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3F" w:rsidRDefault="00A2553F" w:rsidP="00A2553F">
      <w:pPr>
        <w:spacing w:line="0" w:lineRule="atLeast"/>
        <w:ind w:left="80"/>
        <w:rPr>
          <w:rFonts w:ascii="Garamond" w:eastAsia="Garamond" w:hAnsi="Garamond"/>
          <w:sz w:val="22"/>
        </w:rPr>
      </w:pPr>
      <w:bookmarkStart w:id="0" w:name="_GoBack"/>
      <w:bookmarkEnd w:id="0"/>
      <w:r>
        <w:rPr>
          <w:rFonts w:ascii="Garamond" w:eastAsia="Garamond" w:hAnsi="Garamond"/>
          <w:sz w:val="22"/>
        </w:rPr>
        <w:t>...................................................................................</w:t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</w:r>
      <w:r w:rsidR="00BD3438">
        <w:rPr>
          <w:rFonts w:ascii="Garamond" w:eastAsia="Garamond" w:hAnsi="Garamond"/>
          <w:sz w:val="22"/>
        </w:rPr>
        <w:tab/>
        <w:t>Załącznik nr</w:t>
      </w:r>
      <w:r w:rsidR="00120102">
        <w:rPr>
          <w:rFonts w:ascii="Garamond" w:eastAsia="Garamond" w:hAnsi="Garamond"/>
          <w:sz w:val="22"/>
        </w:rPr>
        <w:t xml:space="preserve"> 6</w:t>
      </w:r>
    </w:p>
    <w:p w:rsidR="00A2553F" w:rsidRDefault="00A2553F" w:rsidP="00A2553F">
      <w:pPr>
        <w:spacing w:line="44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271" w:lineRule="auto"/>
        <w:ind w:left="80" w:right="1072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Nazwa (firma) wykonawcy albo wykonawców ubiegających się wspólnie o udzielenie zamówienia</w:t>
      </w:r>
    </w:p>
    <w:p w:rsidR="00A2553F" w:rsidRDefault="00A2553F" w:rsidP="00A2553F">
      <w:pPr>
        <w:spacing w:line="286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0" w:lineRule="atLeast"/>
        <w:ind w:left="5880"/>
        <w:rPr>
          <w:rFonts w:ascii="Garamond" w:eastAsia="Garamond" w:hAnsi="Garamond"/>
          <w:b/>
          <w:sz w:val="22"/>
          <w:u w:val="single"/>
        </w:rPr>
      </w:pPr>
      <w:r>
        <w:rPr>
          <w:rFonts w:ascii="Garamond" w:eastAsia="Garamond" w:hAnsi="Garamond"/>
          <w:b/>
          <w:sz w:val="22"/>
          <w:u w:val="single"/>
        </w:rPr>
        <w:t>WYKAZ ROBÓT BUDOWLANYCH</w:t>
      </w:r>
    </w:p>
    <w:p w:rsidR="00A2553F" w:rsidRDefault="00A2553F" w:rsidP="00A2553F">
      <w:pPr>
        <w:spacing w:line="1" w:lineRule="exact"/>
        <w:rPr>
          <w:rFonts w:ascii="Times New Roman" w:eastAsia="Times New Roman" w:hAnsi="Times New Roman"/>
        </w:rPr>
      </w:pPr>
    </w:p>
    <w:p w:rsidR="00A2553F" w:rsidRPr="00BD3438" w:rsidRDefault="00A2553F" w:rsidP="00A2553F">
      <w:pPr>
        <w:spacing w:line="0" w:lineRule="atLeast"/>
        <w:ind w:left="80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sz w:val="22"/>
        </w:rPr>
        <w:t xml:space="preserve">Składając ofertę w postępowaniu o udzielenie zamówienia publicznego na: wykonanie termomodernizacji wraz z wymianą okien </w:t>
      </w:r>
      <w:r w:rsidRPr="00BD3438">
        <w:rPr>
          <w:rFonts w:ascii="Garamond" w:eastAsia="Garamond" w:hAnsi="Garamond"/>
          <w:b/>
          <w:sz w:val="22"/>
        </w:rPr>
        <w:t>(Część 1)</w:t>
      </w:r>
    </w:p>
    <w:p w:rsidR="00A2553F" w:rsidRDefault="00A2553F" w:rsidP="00A2553F">
      <w:pPr>
        <w:spacing w:line="127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0" w:lineRule="atLeast"/>
        <w:ind w:left="8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zgodnie z warunkiem opisanym w</w:t>
      </w:r>
      <w:r w:rsidR="00BD3438">
        <w:rPr>
          <w:rFonts w:ascii="Garamond" w:eastAsia="Garamond" w:hAnsi="Garamond"/>
          <w:sz w:val="22"/>
        </w:rPr>
        <w:t xml:space="preserve"> </w:t>
      </w:r>
      <w:r w:rsidR="00CC1C4F">
        <w:rPr>
          <w:rFonts w:ascii="Garamond" w:eastAsia="Garamond" w:hAnsi="Garamond"/>
          <w:sz w:val="22"/>
        </w:rPr>
        <w:t xml:space="preserve"> SIWZ, składamy wykaz wykonanych robót</w:t>
      </w:r>
      <w:r w:rsidR="00295962">
        <w:rPr>
          <w:rFonts w:ascii="Garamond" w:eastAsia="Garamond" w:hAnsi="Garamond"/>
          <w:sz w:val="22"/>
        </w:rPr>
        <w:t>.</w:t>
      </w:r>
    </w:p>
    <w:p w:rsidR="00A2553F" w:rsidRDefault="004D3CD4" w:rsidP="00A2553F">
      <w:pPr>
        <w:spacing w:line="352" w:lineRule="exact"/>
        <w:rPr>
          <w:rFonts w:ascii="Times New Roman" w:eastAsia="Times New Roman" w:hAnsi="Times New Roman"/>
        </w:rPr>
      </w:pPr>
      <w:r w:rsidRPr="004D3CD4">
        <w:rPr>
          <w:rFonts w:ascii="Garamond" w:eastAsia="Garamond" w:hAnsi="Garamond"/>
          <w:noProof/>
          <w:sz w:val="22"/>
        </w:rPr>
        <w:pict>
          <v:line id="Line 2" o:spid="_x0000_s1026" style="position:absolute;z-index:-251656192;visibility:visible" from="32.3pt,17.65pt" to="152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" o:allowincell="f" strokecolor="#f2f2f2" strokeweight=".04231mm"/>
        </w:pict>
      </w:r>
      <w:r w:rsidRPr="004D3CD4">
        <w:rPr>
          <w:rFonts w:ascii="Garamond" w:eastAsia="Garamond" w:hAnsi="Garamond"/>
          <w:noProof/>
          <w:sz w:val="22"/>
        </w:rPr>
        <w:pict>
          <v:line id="Line 3" o:spid="_x0000_s1039" style="position:absolute;z-index:-251655168;visibility:visible" from="2.9pt,16.9pt" to="755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W8EwIAACoEAAAOAAAAZHJzL2Uyb0RvYy54bWysU8GO2jAQvVfqP1i5QxI20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" o:allowincell="f" strokeweight="1.44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4" o:spid="_x0000_s1038" style="position:absolute;z-index:-251654144;visibility:visible" from="443.05pt,47.6pt" to="443.0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Kr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" o:allowincell="f" strokeweight=".16931mm"/>
        </w:pict>
      </w:r>
      <w:r w:rsidRPr="004D3CD4">
        <w:rPr>
          <w:rFonts w:ascii="Garamond" w:eastAsia="Garamond" w:hAnsi="Garamond"/>
          <w:noProof/>
          <w:sz w:val="22"/>
        </w:rPr>
        <w:pict>
          <v:line id="Line 5" o:spid="_x0000_s1037" style="position:absolute;z-index:-251653120;visibility:visible" from="528.15pt,16.15pt" to="528.1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9NN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" o:allowincell="f" strokeweight=".16931mm"/>
        </w:pict>
      </w:r>
      <w:r w:rsidRPr="004D3CD4">
        <w:rPr>
          <w:rFonts w:ascii="Garamond" w:eastAsia="Garamond" w:hAnsi="Garamond"/>
          <w:noProof/>
          <w:sz w:val="22"/>
        </w:rPr>
        <w:pict>
          <v:line id="Line 6" o:spid="_x0000_s1036" style="position:absolute;z-index:-251652096;visibility:visible" from="648.6pt,16.15pt" to="648.6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tW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" o:allowincell="f" strokeweight=".48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7" o:spid="_x0000_s1035" style="position:absolute;z-index:-251651072;visibility:visible" from="2.9pt,80.95pt" to="755.3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8" o:spid="_x0000_s1034" style="position:absolute;z-index:-251650048;visibility:visible" from="2.9pt,108.7pt" to="755.3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y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9" o:spid="_x0000_s1033" style="position:absolute;z-index:-251649024;visibility:visible" from="3.6pt,16.15pt" to="3.6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GK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" o:allowincell="f" strokeweight=".50797mm"/>
        </w:pict>
      </w:r>
      <w:r w:rsidRPr="004D3CD4">
        <w:rPr>
          <w:rFonts w:ascii="Garamond" w:eastAsia="Garamond" w:hAnsi="Garamond"/>
          <w:noProof/>
          <w:sz w:val="22"/>
        </w:rPr>
        <w:pict>
          <v:line id="Line 10" o:spid="_x0000_s1032" style="position:absolute;z-index:-251648000;visibility:visible" from="31.95pt,16.15pt" to="31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11" o:spid="_x0000_s1031" style="position:absolute;z-index:-251646976;visibility:visible" from="152.4pt,16.15pt" to="152.4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12" o:spid="_x0000_s1030" style="position:absolute;z-index:-251645952;visibility:visible" from="258.75pt,16.15pt" to="258.7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fz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13" o:spid="_x0000_s1029" style="position:absolute;z-index:-251644928;visibility:visible" from="357.95pt,16.15pt" to="357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fJ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" o:allowincell="f" strokeweight=".72pt"/>
        </w:pict>
      </w:r>
      <w:r w:rsidRPr="004D3CD4">
        <w:rPr>
          <w:rFonts w:ascii="Garamond" w:eastAsia="Garamond" w:hAnsi="Garamond"/>
          <w:noProof/>
          <w:sz w:val="22"/>
        </w:rPr>
        <w:pict>
          <v:line id="Line 14" o:spid="_x0000_s1028" style="position:absolute;z-index:-251643904;visibility:visible" from="754.95pt,16.15pt" to="754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Qdu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" o:allowincell="f" strokeweight=".72pt"/>
        </w:pic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440"/>
        <w:gridCol w:w="140"/>
        <w:gridCol w:w="2320"/>
        <w:gridCol w:w="30"/>
        <w:gridCol w:w="2120"/>
        <w:gridCol w:w="60"/>
        <w:gridCol w:w="1860"/>
        <w:gridCol w:w="60"/>
        <w:gridCol w:w="80"/>
        <w:gridCol w:w="1560"/>
        <w:gridCol w:w="140"/>
        <w:gridCol w:w="1560"/>
        <w:gridCol w:w="60"/>
        <w:gridCol w:w="80"/>
        <w:gridCol w:w="2320"/>
        <w:gridCol w:w="80"/>
        <w:gridCol w:w="1980"/>
        <w:gridCol w:w="80"/>
      </w:tblGrid>
      <w:tr w:rsidR="00A2553F" w:rsidTr="00925CB8">
        <w:trPr>
          <w:trHeight w:val="20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2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ind w:left="1080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Data wykonania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2553F" w:rsidTr="00925CB8">
        <w:trPr>
          <w:trHeight w:val="340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gridSpan w:val="3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2553F" w:rsidTr="00BD3438">
        <w:trPr>
          <w:trHeight w:val="122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i/>
                <w:sz w:val="16"/>
              </w:rPr>
            </w:pPr>
            <w:r>
              <w:rPr>
                <w:rFonts w:ascii="Garamond" w:eastAsia="Garamond" w:hAnsi="Garamond"/>
                <w:b/>
                <w:i/>
                <w:sz w:val="16"/>
              </w:rPr>
              <w:t>Nazwa, przedmiot - informacje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0" w:type="dxa"/>
            <w:shd w:val="clear" w:color="auto" w:fill="F2F2F2"/>
            <w:vAlign w:val="bottom"/>
          </w:tcPr>
          <w:p w:rsidR="00A2553F" w:rsidRDefault="00A2553F" w:rsidP="00925CB8">
            <w:pPr>
              <w:spacing w:line="176" w:lineRule="exac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176" w:lineRule="exac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Wartość przedmiotu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176" w:lineRule="exac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Odbiorca</w:t>
            </w: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2553F" w:rsidTr="00925CB8">
        <w:trPr>
          <w:trHeight w:val="63"/>
        </w:trPr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vMerge w:val="restart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ind w:left="80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L.p.</w:t>
            </w:r>
          </w:p>
        </w:tc>
        <w:tc>
          <w:tcPr>
            <w:tcW w:w="1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20" w:type="dxa"/>
            <w:vMerge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20" w:type="dxa"/>
            <w:vMerge w:val="restart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60" w:type="dxa"/>
            <w:vMerge w:val="restart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umowy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20" w:type="dxa"/>
            <w:vMerge w:val="restart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(nazwa, adres, nr telefonu do</w:t>
            </w: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vMerge w:val="restart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BD3438">
            <w:pPr>
              <w:spacing w:line="0" w:lineRule="atLeast"/>
              <w:ind w:left="260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Nazwa Wykonawcy*</w:t>
            </w: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2553F" w:rsidTr="00925CB8">
        <w:trPr>
          <w:trHeight w:val="97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BD3438">
            <w:pPr>
              <w:spacing w:line="0" w:lineRule="atLeast"/>
              <w:jc w:val="center"/>
              <w:rPr>
                <w:rFonts w:ascii="Garamond" w:eastAsia="Garamond" w:hAnsi="Garamond"/>
                <w:b/>
                <w:i/>
                <w:sz w:val="16"/>
              </w:rPr>
            </w:pPr>
            <w:r>
              <w:rPr>
                <w:rFonts w:ascii="Garamond" w:eastAsia="Garamond" w:hAnsi="Garamond"/>
                <w:b/>
                <w:i/>
                <w:sz w:val="16"/>
              </w:rPr>
              <w:t>zgodnie z . SIWZ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2553F" w:rsidTr="00925CB8">
        <w:trPr>
          <w:trHeight w:val="91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20" w:type="dxa"/>
            <w:vMerge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20" w:type="dxa"/>
            <w:vMerge w:val="restart"/>
            <w:shd w:val="clear" w:color="auto" w:fill="F2F2F2"/>
            <w:vAlign w:val="bottom"/>
          </w:tcPr>
          <w:p w:rsidR="00A2553F" w:rsidRDefault="00BD3438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>
              <w:rPr>
                <w:rFonts w:ascii="Garamond" w:eastAsia="Garamond" w:hAnsi="Garamond"/>
                <w:b/>
                <w:w w:val="99"/>
                <w:sz w:val="16"/>
              </w:rPr>
              <w:t>Opis wykonanych robót budowlanych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 w:val="restart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początek</w:t>
            </w: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 w:val="restart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>
              <w:rPr>
                <w:rFonts w:ascii="Garamond" w:eastAsia="Garamond" w:hAnsi="Garamond"/>
                <w:b/>
                <w:w w:val="99"/>
                <w:sz w:val="16"/>
              </w:rPr>
              <w:t>zakończenie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>
              <w:rPr>
                <w:rFonts w:ascii="Garamond" w:eastAsia="Garamond" w:hAnsi="Garamond"/>
                <w:b/>
                <w:w w:val="99"/>
                <w:sz w:val="16"/>
              </w:rPr>
              <w:t>kontaktu)</w:t>
            </w: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2553F" w:rsidTr="00925CB8">
        <w:trPr>
          <w:trHeight w:val="92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vMerge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2553F" w:rsidTr="00925CB8">
        <w:trPr>
          <w:trHeight w:val="183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0" w:type="dxa"/>
            <w:shd w:val="clear" w:color="auto" w:fill="F2F2F2"/>
            <w:vAlign w:val="bottom"/>
          </w:tcPr>
          <w:p w:rsidR="00A2553F" w:rsidRDefault="00A2553F" w:rsidP="00925CB8">
            <w:pPr>
              <w:spacing w:line="176" w:lineRule="exac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i/>
                <w:sz w:val="16"/>
              </w:rPr>
            </w:pPr>
            <w:r>
              <w:rPr>
                <w:rFonts w:ascii="Garamond" w:eastAsia="Garamond" w:hAnsi="Garamond"/>
                <w:b/>
                <w:i/>
                <w:sz w:val="16"/>
              </w:rPr>
              <w:t>[mies./rok]</w:t>
            </w: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b/>
                <w:i/>
                <w:sz w:val="16"/>
              </w:rPr>
            </w:pPr>
            <w:r>
              <w:rPr>
                <w:rFonts w:ascii="Garamond" w:eastAsia="Garamond" w:hAnsi="Garamond"/>
                <w:b/>
                <w:i/>
                <w:sz w:val="16"/>
              </w:rPr>
              <w:t>[mies./rok]</w:t>
            </w: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2553F" w:rsidTr="00925CB8">
        <w:trPr>
          <w:trHeight w:val="177"/>
        </w:trPr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0" w:type="dxa"/>
            <w:shd w:val="clear" w:color="auto" w:fill="F2F2F2"/>
            <w:vAlign w:val="bottom"/>
          </w:tcPr>
          <w:p w:rsidR="00A2553F" w:rsidRDefault="00A2553F" w:rsidP="00925CB8">
            <w:pPr>
              <w:spacing w:line="173" w:lineRule="exact"/>
              <w:jc w:val="center"/>
              <w:rPr>
                <w:rFonts w:ascii="Garamond" w:eastAsia="Garamond" w:hAnsi="Garamond"/>
                <w:b/>
                <w:w w:val="98"/>
                <w:sz w:val="16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F2F2F2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A2553F" w:rsidRDefault="00A2553F" w:rsidP="00A2553F">
      <w:pPr>
        <w:spacing w:line="206" w:lineRule="auto"/>
        <w:ind w:left="140"/>
        <w:rPr>
          <w:rFonts w:ascii="Garamond" w:eastAsia="Garamond" w:hAnsi="Garamond"/>
          <w:sz w:val="16"/>
        </w:rPr>
      </w:pPr>
      <w:r>
        <w:rPr>
          <w:rFonts w:ascii="Garamond" w:eastAsia="Garamond" w:hAnsi="Garamond"/>
          <w:sz w:val="16"/>
        </w:rPr>
        <w:t>1</w:t>
      </w:r>
    </w:p>
    <w:p w:rsidR="00A2553F" w:rsidRDefault="00A2553F" w:rsidP="00A2553F">
      <w:pPr>
        <w:spacing w:line="377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0" w:lineRule="atLeast"/>
        <w:ind w:left="140"/>
        <w:rPr>
          <w:rFonts w:ascii="Garamond" w:eastAsia="Garamond" w:hAnsi="Garamond"/>
          <w:sz w:val="16"/>
        </w:rPr>
      </w:pPr>
      <w:r>
        <w:rPr>
          <w:rFonts w:ascii="Garamond" w:eastAsia="Garamond" w:hAnsi="Garamond"/>
          <w:sz w:val="16"/>
        </w:rPr>
        <w:t>2</w:t>
      </w:r>
    </w:p>
    <w:p w:rsidR="00A2553F" w:rsidRDefault="004D3CD4" w:rsidP="00A2553F">
      <w:pPr>
        <w:spacing w:line="311" w:lineRule="exact"/>
        <w:rPr>
          <w:rFonts w:ascii="Times New Roman" w:eastAsia="Times New Roman" w:hAnsi="Times New Roman"/>
        </w:rPr>
      </w:pPr>
      <w:r w:rsidRPr="004D3CD4">
        <w:rPr>
          <w:rFonts w:ascii="Garamond" w:eastAsia="Garamond" w:hAnsi="Garamond"/>
          <w:noProof/>
          <w:sz w:val="16"/>
        </w:rPr>
        <w:pict>
          <v:line id="Line 15" o:spid="_x0000_s1027" style="position:absolute;z-index:-251642880;visibility:visible" from="2.9pt,9.4pt" to="755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M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" o:allowincell="f" strokeweight=".72pt"/>
        </w:pict>
      </w:r>
    </w:p>
    <w:p w:rsidR="00A2553F" w:rsidRDefault="00A2553F" w:rsidP="00A2553F">
      <w:pPr>
        <w:spacing w:line="119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0" w:lineRule="atLeast"/>
        <w:ind w:left="80"/>
        <w:rPr>
          <w:rFonts w:ascii="Garamond" w:eastAsia="Garamond" w:hAnsi="Garamond"/>
          <w:b/>
          <w:sz w:val="18"/>
        </w:rPr>
      </w:pPr>
      <w:r>
        <w:rPr>
          <w:rFonts w:ascii="Garamond" w:eastAsia="Garamond" w:hAnsi="Garamond"/>
          <w:b/>
          <w:sz w:val="18"/>
        </w:rPr>
        <w:t>* wypełnić w przypadku gdy Wykonawca polega na wiedzy i doświadczeniu innych podmiotów</w:t>
      </w:r>
    </w:p>
    <w:p w:rsidR="00A2553F" w:rsidRDefault="00A2553F" w:rsidP="00A2553F">
      <w:pPr>
        <w:spacing w:line="38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4540"/>
        <w:gridCol w:w="3100"/>
        <w:gridCol w:w="3900"/>
      </w:tblGrid>
      <w:tr w:rsidR="00A2553F" w:rsidTr="00925CB8">
        <w:trPr>
          <w:trHeight w:val="23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ind w:left="80"/>
              <w:rPr>
                <w:rFonts w:ascii="Garamond" w:eastAsia="Garamond" w:hAnsi="Garamond"/>
              </w:rPr>
            </w:pPr>
            <w:r>
              <w:rPr>
                <w:rFonts w:ascii="Garamond" w:eastAsia="Garamond" w:hAnsi="Garamond"/>
              </w:rPr>
              <w:t>Lp.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w w:val="99"/>
              </w:rPr>
            </w:pPr>
            <w:r>
              <w:rPr>
                <w:rFonts w:ascii="Garamond" w:eastAsia="Garamond" w:hAnsi="Garamond"/>
                <w:w w:val="99"/>
              </w:rPr>
              <w:t>Nazwisko i imię osoby (osób) uprawnionej(ych) do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w w:val="99"/>
              </w:rPr>
            </w:pPr>
            <w:r>
              <w:rPr>
                <w:rFonts w:ascii="Garamond" w:eastAsia="Garamond" w:hAnsi="Garamond"/>
                <w:w w:val="99"/>
              </w:rPr>
              <w:t>Podpis(y) osoby(osób)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ind w:left="1180"/>
              <w:rPr>
                <w:rFonts w:ascii="Garamond" w:eastAsia="Garamond" w:hAnsi="Garamond"/>
              </w:rPr>
            </w:pPr>
            <w:r>
              <w:rPr>
                <w:rFonts w:ascii="Garamond" w:eastAsia="Garamond" w:hAnsi="Garamond"/>
              </w:rPr>
              <w:t>Miejscowość i data:</w:t>
            </w:r>
          </w:p>
        </w:tc>
      </w:tr>
      <w:tr w:rsidR="00A2553F" w:rsidTr="00925CB8">
        <w:trPr>
          <w:trHeight w:val="22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</w:rPr>
            </w:pPr>
            <w:r>
              <w:rPr>
                <w:rFonts w:ascii="Garamond" w:eastAsia="Garamond" w:hAnsi="Garamond"/>
              </w:rPr>
              <w:t>reprezentowania Wykonawcy lub posiadającej (ych)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w w:val="99"/>
              </w:rPr>
            </w:pPr>
            <w:r>
              <w:rPr>
                <w:rFonts w:ascii="Garamond" w:eastAsia="Garamond" w:hAnsi="Garamond"/>
                <w:w w:val="99"/>
              </w:rPr>
              <w:t>uprawnionej(ych):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2553F" w:rsidTr="00925CB8">
        <w:trPr>
          <w:trHeight w:val="22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jc w:val="center"/>
              <w:rPr>
                <w:rFonts w:ascii="Garamond" w:eastAsia="Garamond" w:hAnsi="Garamond"/>
                <w:w w:val="98"/>
              </w:rPr>
            </w:pPr>
            <w:r>
              <w:rPr>
                <w:rFonts w:ascii="Garamond" w:eastAsia="Garamond" w:hAnsi="Garamond"/>
                <w:w w:val="98"/>
              </w:rPr>
              <w:t>pełnomocnictwo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2553F" w:rsidTr="00925CB8">
        <w:trPr>
          <w:trHeight w:val="71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53F" w:rsidRDefault="00A2553F" w:rsidP="00925C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2553F" w:rsidRDefault="00A2553F" w:rsidP="00A2553F">
      <w:pPr>
        <w:spacing w:line="200" w:lineRule="exact"/>
        <w:rPr>
          <w:rFonts w:ascii="Times New Roman" w:eastAsia="Times New Roman" w:hAnsi="Times New Roman"/>
        </w:rPr>
      </w:pPr>
    </w:p>
    <w:p w:rsidR="00A2553F" w:rsidRDefault="00A2553F" w:rsidP="00A2553F">
      <w:pPr>
        <w:spacing w:line="200" w:lineRule="exact"/>
        <w:rPr>
          <w:rFonts w:ascii="Times New Roman" w:eastAsia="Times New Roman" w:hAnsi="Times New Roman"/>
        </w:rPr>
      </w:pPr>
    </w:p>
    <w:p w:rsidR="00C428B2" w:rsidRDefault="00C428B2"/>
    <w:sectPr w:rsidR="00C428B2" w:rsidSect="00A2553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3A" w:rsidRDefault="00A26A3A" w:rsidP="003F0F32">
      <w:r>
        <w:separator/>
      </w:r>
    </w:p>
  </w:endnote>
  <w:endnote w:type="continuationSeparator" w:id="0">
    <w:p w:rsidR="00A26A3A" w:rsidRDefault="00A26A3A" w:rsidP="003F0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32" w:rsidRPr="003F0F32" w:rsidRDefault="003F0F32" w:rsidP="003F0F32">
    <w:pPr>
      <w:pStyle w:val="Stopka"/>
      <w:jc w:val="center"/>
      <w:rPr>
        <w:i/>
      </w:rPr>
    </w:pPr>
    <w:r w:rsidRPr="003F0F32">
      <w:rPr>
        <w:rFonts w:ascii="Arial" w:hAnsi="Arial"/>
        <w:i/>
      </w:rPr>
      <w:t>Projekt współfinansowany przez Unię Europejską w ramach Funduszu Spójności</w:t>
    </w:r>
  </w:p>
  <w:p w:rsidR="003F0F32" w:rsidRDefault="003F0F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3A" w:rsidRDefault="00A26A3A" w:rsidP="003F0F32">
      <w:r>
        <w:separator/>
      </w:r>
    </w:p>
  </w:footnote>
  <w:footnote w:type="continuationSeparator" w:id="0">
    <w:p w:rsidR="00A26A3A" w:rsidRDefault="00A26A3A" w:rsidP="003F0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32" w:rsidRPr="003F0F32" w:rsidRDefault="003F0F32" w:rsidP="003F0F32">
    <w:pPr>
      <w:pStyle w:val="Nagwek"/>
      <w:jc w:val="center"/>
    </w:pPr>
    <w:r w:rsidRPr="003F0F32">
      <w:rPr>
        <w:noProof/>
      </w:rPr>
      <w:drawing>
        <wp:inline distT="0" distB="0" distL="0" distR="0">
          <wp:extent cx="5760720" cy="109021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53F"/>
    <w:rsid w:val="000F5003"/>
    <w:rsid w:val="00120102"/>
    <w:rsid w:val="001D0F01"/>
    <w:rsid w:val="00295962"/>
    <w:rsid w:val="002A4BF7"/>
    <w:rsid w:val="003F0F32"/>
    <w:rsid w:val="00483F59"/>
    <w:rsid w:val="004D3CD4"/>
    <w:rsid w:val="005D6497"/>
    <w:rsid w:val="00A2553F"/>
    <w:rsid w:val="00A26A3A"/>
    <w:rsid w:val="00BD3438"/>
    <w:rsid w:val="00C428B2"/>
    <w:rsid w:val="00CC1C4F"/>
    <w:rsid w:val="00D940AE"/>
    <w:rsid w:val="00E1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0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0F3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F0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0F3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F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3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dcterms:created xsi:type="dcterms:W3CDTF">2017-04-27T13:03:00Z</dcterms:created>
  <dcterms:modified xsi:type="dcterms:W3CDTF">2017-04-27T13:03:00Z</dcterms:modified>
</cp:coreProperties>
</file>