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9E620D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9E620D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9E620D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500A4FD9" w14:textId="2394F399" w:rsidR="00683124" w:rsidRDefault="00683124" w:rsidP="00683124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8706F1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52387A">
        <w:rPr>
          <w:rFonts w:ascii="Times New Roman" w:hAnsi="Times New Roman" w:cs="Times New Roman"/>
          <w:b/>
          <w:sz w:val="24"/>
          <w:szCs w:val="24"/>
        </w:rPr>
        <w:t xml:space="preserve">obsługę serwisową oprogramowania PTC </w:t>
      </w:r>
      <w:proofErr w:type="spellStart"/>
      <w:r w:rsidR="0052387A">
        <w:rPr>
          <w:rFonts w:ascii="Times New Roman" w:hAnsi="Times New Roman" w:cs="Times New Roman"/>
          <w:b/>
          <w:sz w:val="24"/>
          <w:szCs w:val="24"/>
        </w:rPr>
        <w:t>Creo</w:t>
      </w:r>
      <w:proofErr w:type="spellEnd"/>
      <w:r w:rsidR="00523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387A">
        <w:rPr>
          <w:rFonts w:ascii="Times New Roman" w:hAnsi="Times New Roman" w:cs="Times New Roman"/>
          <w:b/>
          <w:sz w:val="24"/>
          <w:szCs w:val="24"/>
        </w:rPr>
        <w:t>Parametric</w:t>
      </w:r>
      <w:proofErr w:type="spellEnd"/>
    </w:p>
    <w:p w14:paraId="64E2DE1F" w14:textId="2923CD0A" w:rsidR="00477F7B" w:rsidRPr="006706F8" w:rsidRDefault="00477F7B" w:rsidP="009E620D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75E113C8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52387A">
        <w:rPr>
          <w:color w:val="000000"/>
          <w:sz w:val="24"/>
        </w:rPr>
        <w:t>11</w:t>
      </w:r>
      <w:r w:rsidRPr="006706F8">
        <w:rPr>
          <w:color w:val="000000"/>
          <w:sz w:val="24"/>
        </w:rPr>
        <w:t>/202</w:t>
      </w:r>
      <w:r w:rsidR="00D6688C">
        <w:rPr>
          <w:color w:val="000000"/>
          <w:sz w:val="24"/>
        </w:rPr>
        <w:t>3</w:t>
      </w:r>
    </w:p>
    <w:p w14:paraId="7F606482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2B6116E3" w14:textId="77777777" w:rsidR="00D72DE7" w:rsidRDefault="00D72DE7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73A1C" w14:textId="77777777" w:rsidR="00D72DE7" w:rsidRDefault="00D72DE7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46B7C2C1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4F7373F3" w14:textId="3375A803" w:rsidR="00B619D4" w:rsidRPr="006706F8" w:rsidRDefault="00B619D4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dużym przedsiębiorcą</w:t>
      </w:r>
    </w:p>
    <w:p w14:paraId="7ACF2ACD" w14:textId="77777777" w:rsidR="007D53FD" w:rsidRPr="006706F8" w:rsidRDefault="007D53FD" w:rsidP="00B619D4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41DBBDBF" w14:textId="77777777" w:rsidR="0052387A" w:rsidRDefault="008A209C" w:rsidP="0052387A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B600C3" w:rsidRPr="00870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87A">
        <w:rPr>
          <w:rFonts w:ascii="Times New Roman" w:hAnsi="Times New Roman" w:cs="Times New Roman"/>
          <w:b/>
          <w:sz w:val="24"/>
          <w:szCs w:val="24"/>
        </w:rPr>
        <w:t xml:space="preserve">obsługę serwisową oprogramowania PTC </w:t>
      </w:r>
      <w:proofErr w:type="spellStart"/>
      <w:r w:rsidR="0052387A">
        <w:rPr>
          <w:rFonts w:ascii="Times New Roman" w:hAnsi="Times New Roman" w:cs="Times New Roman"/>
          <w:b/>
          <w:sz w:val="24"/>
          <w:szCs w:val="24"/>
        </w:rPr>
        <w:t>Creo</w:t>
      </w:r>
      <w:proofErr w:type="spellEnd"/>
      <w:r w:rsidR="00523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387A">
        <w:rPr>
          <w:rFonts w:ascii="Times New Roman" w:hAnsi="Times New Roman" w:cs="Times New Roman"/>
          <w:b/>
          <w:sz w:val="24"/>
          <w:szCs w:val="24"/>
        </w:rPr>
        <w:t>Parametric</w:t>
      </w:r>
      <w:proofErr w:type="spellEnd"/>
    </w:p>
    <w:p w14:paraId="40233ED5" w14:textId="260B14BE" w:rsidR="00B600C3" w:rsidRDefault="00B600C3" w:rsidP="00B600C3">
      <w:pPr>
        <w:spacing w:after="14" w:line="265" w:lineRule="auto"/>
        <w:ind w:left="145" w:right="13"/>
        <w:jc w:val="both"/>
        <w:rPr>
          <w:rFonts w:ascii="Times New Roman" w:hAnsi="Times New Roman" w:cs="Times New Roman"/>
          <w:sz w:val="24"/>
          <w:szCs w:val="24"/>
        </w:rPr>
      </w:pP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D877443" w14:textId="77777777" w:rsidR="00B600C3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>.,</w:t>
      </w:r>
    </w:p>
    <w:p w14:paraId="749AC4C4" w14:textId="0F17C232" w:rsidR="00DA289C" w:rsidRDefault="00B600C3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Słownie:………………………………………………………………………….</w:t>
      </w:r>
      <w:r w:rsidR="00DA289C" w:rsidRPr="00670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B7E46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6BB94C4E" w14:textId="648A5A23" w:rsidR="00DA289C" w:rsidRPr="00B600C3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B600C3">
        <w:rPr>
          <w:rFonts w:ascii="Times New Roman" w:hAnsi="Times New Roman" w:cs="Times New Roman"/>
          <w:sz w:val="24"/>
          <w:szCs w:val="24"/>
        </w:rPr>
        <w:t>1.</w:t>
      </w:r>
      <w:r w:rsidR="00B600C3" w:rsidRPr="00B600C3">
        <w:rPr>
          <w:rFonts w:ascii="Times New Roman" w:hAnsi="Times New Roman" w:cs="Times New Roman"/>
          <w:sz w:val="24"/>
          <w:szCs w:val="24"/>
        </w:rPr>
        <w:t>2</w:t>
      </w:r>
      <w:r w:rsidRPr="00B600C3">
        <w:rPr>
          <w:rFonts w:ascii="Times New Roman" w:hAnsi="Times New Roman" w:cs="Times New Roman"/>
          <w:sz w:val="24"/>
          <w:szCs w:val="24"/>
        </w:rPr>
        <w:t>.</w:t>
      </w:r>
      <w:r w:rsidRPr="00B600C3">
        <w:rPr>
          <w:rFonts w:ascii="Times New Roman" w:hAnsi="Times New Roman" w:cs="Times New Roman"/>
          <w:sz w:val="24"/>
          <w:szCs w:val="24"/>
        </w:rPr>
        <w:tab/>
        <w:t>Zamówienie wykonamy w terminie</w:t>
      </w:r>
      <w:r w:rsidR="0052387A">
        <w:rPr>
          <w:rFonts w:ascii="Times New Roman" w:hAnsi="Times New Roman" w:cs="Times New Roman"/>
          <w:sz w:val="24"/>
          <w:szCs w:val="24"/>
        </w:rPr>
        <w:t xml:space="preserve"> 12 miesięcy</w:t>
      </w:r>
      <w:r w:rsidRPr="00B600C3">
        <w:rPr>
          <w:rFonts w:ascii="Times New Roman" w:hAnsi="Times New Roman" w:cs="Times New Roman"/>
          <w:sz w:val="24"/>
          <w:szCs w:val="24"/>
        </w:rPr>
        <w:t xml:space="preserve"> od daty zawarcia umowy w sprawie zamówienia publicznego 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00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007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007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1C7082C0" w:rsidR="008A209C" w:rsidRPr="006706F8" w:rsidRDefault="008A209C" w:rsidP="00007791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D72DE7" w:rsidRPr="00D72D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2387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72DE7" w:rsidRPr="00D72DE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2DE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72DE7" w:rsidRPr="00D72DE7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Pr="006706F8">
        <w:rPr>
          <w:rFonts w:ascii="Times New Roman" w:hAnsi="Times New Roman" w:cs="Times New Roman"/>
          <w:sz w:val="24"/>
          <w:szCs w:val="24"/>
        </w:rPr>
        <w:t>…………………….…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0CBF8D5E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0FF211C1" w14:textId="476B31BC" w:rsidR="00007791" w:rsidRDefault="00007791" w:rsidP="00007791">
      <w:pPr>
        <w:pStyle w:val="Akapitzlist"/>
        <w:numPr>
          <w:ilvl w:val="0"/>
          <w:numId w:val="44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4E85170A" w14:textId="77777777" w:rsidR="00163BB2" w:rsidRDefault="00163BB2" w:rsidP="00163BB2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4E57EA26" w14:textId="1D625149" w:rsidR="00163BB2" w:rsidRPr="00163BB2" w:rsidRDefault="00163BB2" w:rsidP="00163BB2">
      <w:pPr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63BB2">
        <w:rPr>
          <w:rFonts w:ascii="Times New Roman" w:hAnsi="Times New Roman" w:cs="Times New Roman"/>
          <w:sz w:val="24"/>
          <w:szCs w:val="24"/>
        </w:rPr>
        <w:t>Oświadczam, że numer rachunku rozliczeniowego wskazany we wszystkich fakturach, które będą wystawione w jego imieniu, jest rachunkiem/nie jest rachunkiem* dla którego zgodnie z Rozdziałem 3a ustawy z dnia 29 sierpnia 1997 r. - Prawo Bankowe (</w:t>
      </w:r>
      <w:proofErr w:type="spellStart"/>
      <w:r w:rsidRPr="00163BB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63BB2"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 w:rsidRPr="00163BB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63BB2">
        <w:rPr>
          <w:rFonts w:ascii="Times New Roman" w:hAnsi="Times New Roman" w:cs="Times New Roman"/>
          <w:sz w:val="24"/>
          <w:szCs w:val="24"/>
        </w:rPr>
        <w:t>. zm.) prowadzony jest rachunek VAT. (zgodnie z oświadczeniem Wykonawcy złożonym w ofercie).</w:t>
      </w:r>
    </w:p>
    <w:p w14:paraId="21B08EC8" w14:textId="3BB9A15F" w:rsidR="008A209C" w:rsidRPr="006706F8" w:rsidRDefault="00163BB2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007791">
        <w:rPr>
          <w:rFonts w:ascii="Times New Roman" w:hAnsi="Times New Roman" w:cs="Times New Roman"/>
          <w:sz w:val="24"/>
          <w:szCs w:val="24"/>
        </w:rPr>
        <w:t>…..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4A8FBC3C" w:rsidR="00854C7F" w:rsidRPr="006706F8" w:rsidRDefault="00B619D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1F9D4884" w14:textId="3F13DC1E" w:rsidR="007D53FD" w:rsidRPr="00007791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bookmarkStart w:id="0" w:name="_Hlk123623811"/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 w:rsidRPr="00DA289C">
        <w:rPr>
          <w:rFonts w:ascii="Times New Roman" w:hAnsi="Times New Roman"/>
          <w:sz w:val="24"/>
          <w:szCs w:val="24"/>
          <w:lang w:val="pl-PL"/>
        </w:rPr>
        <w:t>)</w:t>
      </w:r>
    </w:p>
    <w:p w14:paraId="77F03A2B" w14:textId="56E14667" w:rsidR="00007791" w:rsidRPr="006706F8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bookmarkEnd w:id="0"/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3BEE493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007791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6D20B57B" w14:textId="05E56AB6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56474D8E" w14:textId="77777777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Załącznik nr 1 do Oferty</w:t>
      </w:r>
    </w:p>
    <w:p w14:paraId="08771256" w14:textId="61FFF3A5" w:rsidR="00CF29EE" w:rsidRPr="000858F6" w:rsidRDefault="00267032" w:rsidP="00CF29E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5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cenowy</w:t>
      </w:r>
    </w:p>
    <w:tbl>
      <w:tblPr>
        <w:tblStyle w:val="Tabela-Siatka"/>
        <w:tblW w:w="7787" w:type="dxa"/>
        <w:tblLook w:val="04A0" w:firstRow="1" w:lastRow="0" w:firstColumn="1" w:lastColumn="0" w:noHBand="0" w:noVBand="1"/>
      </w:tblPr>
      <w:tblGrid>
        <w:gridCol w:w="846"/>
        <w:gridCol w:w="2410"/>
        <w:gridCol w:w="1510"/>
        <w:gridCol w:w="1510"/>
        <w:gridCol w:w="1511"/>
      </w:tblGrid>
      <w:tr w:rsidR="00267032" w14:paraId="0495DA49" w14:textId="77777777" w:rsidTr="00FB7F72">
        <w:tc>
          <w:tcPr>
            <w:tcW w:w="846" w:type="dxa"/>
          </w:tcPr>
          <w:p w14:paraId="6E364AF9" w14:textId="77777777" w:rsidR="00267032" w:rsidRDefault="00267032" w:rsidP="00FB7F7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Lp</w:t>
            </w:r>
            <w:proofErr w:type="spellEnd"/>
            <w:r>
              <w:rPr>
                <w:lang w:val="en-US"/>
              </w:rPr>
              <w:t>,</w:t>
            </w:r>
          </w:p>
        </w:tc>
        <w:tc>
          <w:tcPr>
            <w:tcW w:w="2410" w:type="dxa"/>
          </w:tcPr>
          <w:p w14:paraId="33E72FBD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Nazwa pakietu</w:t>
            </w:r>
          </w:p>
        </w:tc>
        <w:tc>
          <w:tcPr>
            <w:tcW w:w="1510" w:type="dxa"/>
          </w:tcPr>
          <w:p w14:paraId="471F341C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Ilość</w:t>
            </w:r>
          </w:p>
        </w:tc>
        <w:tc>
          <w:tcPr>
            <w:tcW w:w="1510" w:type="dxa"/>
          </w:tcPr>
          <w:p w14:paraId="131EF6D5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Cena jednostkowa brutto</w:t>
            </w:r>
          </w:p>
        </w:tc>
        <w:tc>
          <w:tcPr>
            <w:tcW w:w="1511" w:type="dxa"/>
          </w:tcPr>
          <w:p w14:paraId="25F008FF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Wartość brutto</w:t>
            </w:r>
          </w:p>
        </w:tc>
      </w:tr>
      <w:tr w:rsidR="00267032" w14:paraId="0612EDEB" w14:textId="77777777" w:rsidTr="00FB7F72">
        <w:tc>
          <w:tcPr>
            <w:tcW w:w="846" w:type="dxa"/>
          </w:tcPr>
          <w:p w14:paraId="03E3C61D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410" w:type="dxa"/>
          </w:tcPr>
          <w:p w14:paraId="543404BA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Creo Advanced SE  </w:t>
            </w:r>
          </w:p>
        </w:tc>
        <w:tc>
          <w:tcPr>
            <w:tcW w:w="1510" w:type="dxa"/>
          </w:tcPr>
          <w:p w14:paraId="6AA62444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lic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10" w:type="dxa"/>
          </w:tcPr>
          <w:p w14:paraId="02CA3699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229D42A8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0B618319" w14:textId="77777777" w:rsidTr="00FB7F72">
        <w:tc>
          <w:tcPr>
            <w:tcW w:w="846" w:type="dxa"/>
          </w:tcPr>
          <w:p w14:paraId="1F3E1469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410" w:type="dxa"/>
          </w:tcPr>
          <w:p w14:paraId="2BA1B0ED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Advanced Simulation</w:t>
            </w:r>
          </w:p>
        </w:tc>
        <w:tc>
          <w:tcPr>
            <w:tcW w:w="1510" w:type="dxa"/>
          </w:tcPr>
          <w:p w14:paraId="750D3116" w14:textId="77777777" w:rsidR="00267032" w:rsidRPr="006B69B3" w:rsidRDefault="00267032" w:rsidP="00267032">
            <w:pPr>
              <w:pStyle w:val="Akapitzlist"/>
              <w:numPr>
                <w:ilvl w:val="0"/>
                <w:numId w:val="50"/>
              </w:numPr>
              <w:ind w:left="170" w:right="0" w:hanging="142"/>
              <w:jc w:val="left"/>
              <w:rPr>
                <w:lang w:val="en-US"/>
              </w:rPr>
            </w:pPr>
            <w:proofErr w:type="spellStart"/>
            <w:r w:rsidRPr="006B69B3">
              <w:rPr>
                <w:lang w:val="en-US"/>
              </w:rPr>
              <w:t>Lic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10" w:type="dxa"/>
          </w:tcPr>
          <w:p w14:paraId="162113A7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0DFBAE7C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56B50CC1" w14:textId="77777777" w:rsidTr="00FB7F72">
        <w:tc>
          <w:tcPr>
            <w:tcW w:w="846" w:type="dxa"/>
          </w:tcPr>
          <w:p w14:paraId="36EF0477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410" w:type="dxa"/>
          </w:tcPr>
          <w:p w14:paraId="0A8B0D6B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Advanced XE with AAX</w:t>
            </w:r>
          </w:p>
        </w:tc>
        <w:tc>
          <w:tcPr>
            <w:tcW w:w="1510" w:type="dxa"/>
          </w:tcPr>
          <w:p w14:paraId="138E8097" w14:textId="77777777" w:rsidR="00267032" w:rsidRPr="006B69B3" w:rsidRDefault="00267032" w:rsidP="00267032">
            <w:pPr>
              <w:pStyle w:val="Akapitzlist"/>
              <w:numPr>
                <w:ilvl w:val="0"/>
                <w:numId w:val="51"/>
              </w:numPr>
              <w:ind w:left="170" w:right="0" w:hanging="142"/>
              <w:jc w:val="left"/>
              <w:rPr>
                <w:lang w:val="en-US"/>
              </w:rPr>
            </w:pPr>
            <w:proofErr w:type="spellStart"/>
            <w:r w:rsidRPr="006B69B3">
              <w:rPr>
                <w:lang w:val="en-US"/>
              </w:rPr>
              <w:t>lic</w:t>
            </w:r>
            <w:proofErr w:type="spellEnd"/>
          </w:p>
        </w:tc>
        <w:tc>
          <w:tcPr>
            <w:tcW w:w="1510" w:type="dxa"/>
          </w:tcPr>
          <w:p w14:paraId="5CE7D59B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44FA705A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31B74872" w14:textId="77777777" w:rsidTr="00FB7F72">
        <w:tc>
          <w:tcPr>
            <w:tcW w:w="846" w:type="dxa"/>
          </w:tcPr>
          <w:p w14:paraId="7AB71CB4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410" w:type="dxa"/>
          </w:tcPr>
          <w:p w14:paraId="5DD5285D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Essentials</w:t>
            </w:r>
          </w:p>
        </w:tc>
        <w:tc>
          <w:tcPr>
            <w:tcW w:w="1510" w:type="dxa"/>
          </w:tcPr>
          <w:p w14:paraId="557A651B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proofErr w:type="spellStart"/>
            <w:r>
              <w:rPr>
                <w:lang w:val="en-US"/>
              </w:rPr>
              <w:t>lic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1510" w:type="dxa"/>
          </w:tcPr>
          <w:p w14:paraId="5385972C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47054F12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3EB1454C" w14:textId="77777777" w:rsidTr="00FB7F72">
        <w:tc>
          <w:tcPr>
            <w:tcW w:w="846" w:type="dxa"/>
          </w:tcPr>
          <w:p w14:paraId="5F630E43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410" w:type="dxa"/>
          </w:tcPr>
          <w:p w14:paraId="7626F9CD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Essentials Lite</w:t>
            </w:r>
          </w:p>
        </w:tc>
        <w:tc>
          <w:tcPr>
            <w:tcW w:w="1510" w:type="dxa"/>
          </w:tcPr>
          <w:p w14:paraId="504A2907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proofErr w:type="spellStart"/>
            <w:r>
              <w:rPr>
                <w:lang w:val="en-US"/>
              </w:rPr>
              <w:t>lic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10" w:type="dxa"/>
          </w:tcPr>
          <w:p w14:paraId="4814DF9D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63D35D5B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13C5BA79" w14:textId="77777777" w:rsidTr="00FB7F72">
        <w:tc>
          <w:tcPr>
            <w:tcW w:w="846" w:type="dxa"/>
          </w:tcPr>
          <w:p w14:paraId="31BC5B43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410" w:type="dxa"/>
          </w:tcPr>
          <w:p w14:paraId="2205ED56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Creo </w:t>
            </w:r>
            <w:proofErr w:type="spellStart"/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Prismatics</w:t>
            </w:r>
            <w:proofErr w:type="spellEnd"/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Multi-Surfaces Milling</w:t>
            </w:r>
          </w:p>
        </w:tc>
        <w:tc>
          <w:tcPr>
            <w:tcW w:w="1510" w:type="dxa"/>
          </w:tcPr>
          <w:p w14:paraId="586EC778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lic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10" w:type="dxa"/>
          </w:tcPr>
          <w:p w14:paraId="2CE72E85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3BF07BAF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4A939439" w14:textId="77777777" w:rsidTr="00FB7F72">
        <w:tc>
          <w:tcPr>
            <w:tcW w:w="846" w:type="dxa"/>
          </w:tcPr>
          <w:p w14:paraId="238F7BE4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2410" w:type="dxa"/>
          </w:tcPr>
          <w:p w14:paraId="52909BB0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Windchill </w:t>
            </w:r>
            <w:proofErr w:type="spellStart"/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PDMLink</w:t>
            </w:r>
            <w:proofErr w:type="spellEnd"/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Heavy User License  </w:t>
            </w:r>
          </w:p>
        </w:tc>
        <w:tc>
          <w:tcPr>
            <w:tcW w:w="1510" w:type="dxa"/>
          </w:tcPr>
          <w:p w14:paraId="10B1A22E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7.lic</w:t>
            </w:r>
          </w:p>
        </w:tc>
        <w:tc>
          <w:tcPr>
            <w:tcW w:w="1510" w:type="dxa"/>
          </w:tcPr>
          <w:p w14:paraId="09A78021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79EB150D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47474DEA" w14:textId="77777777" w:rsidTr="00FB7F72">
        <w:tc>
          <w:tcPr>
            <w:tcW w:w="846" w:type="dxa"/>
          </w:tcPr>
          <w:p w14:paraId="1AAA3C54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0FD93264" w14:textId="77777777" w:rsidR="00267032" w:rsidRPr="008A2C66" w:rsidRDefault="00267032" w:rsidP="00FB7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1A6EF1EF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2D441BDE" w14:textId="77777777" w:rsidR="00267032" w:rsidRPr="00267032" w:rsidRDefault="00267032" w:rsidP="00FB7F72">
            <w:pPr>
              <w:rPr>
                <w:b/>
                <w:bCs/>
                <w:lang w:val="en-US"/>
              </w:rPr>
            </w:pPr>
            <w:r w:rsidRPr="00267032">
              <w:rPr>
                <w:b/>
                <w:bCs/>
                <w:lang w:val="en-US"/>
              </w:rPr>
              <w:t>Wartość łącznie</w:t>
            </w:r>
          </w:p>
        </w:tc>
        <w:tc>
          <w:tcPr>
            <w:tcW w:w="1511" w:type="dxa"/>
          </w:tcPr>
          <w:p w14:paraId="28EDD669" w14:textId="77777777" w:rsidR="00267032" w:rsidRDefault="00267032" w:rsidP="00FB7F72">
            <w:pPr>
              <w:rPr>
                <w:lang w:val="en-US"/>
              </w:rPr>
            </w:pPr>
          </w:p>
        </w:tc>
      </w:tr>
    </w:tbl>
    <w:p w14:paraId="438F5ED8" w14:textId="77777777" w:rsidR="00267032" w:rsidRPr="006706F8" w:rsidRDefault="00267032" w:rsidP="00CF29EE">
      <w:pPr>
        <w:rPr>
          <w:rFonts w:ascii="Times New Roman" w:hAnsi="Times New Roman" w:cs="Times New Roman"/>
          <w:color w:val="000000"/>
        </w:rPr>
      </w:pPr>
    </w:p>
    <w:p w14:paraId="5473C6CF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26B38C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D7518C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8C7DD3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0C9E24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FDD1D0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A03977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CF94BC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DA10F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948174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AED0F3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997CDD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D9AED8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284414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363DDA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983992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789EDA39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0BE1A62A" w:rsidR="00455397" w:rsidRPr="00451B9B" w:rsidRDefault="003E2F3E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Obsługa serwisowa oprogramowania </w:t>
      </w:r>
      <w:r w:rsidR="00854C7F"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>
        <w:rPr>
          <w:rFonts w:ascii="Times New Roman" w:hAnsi="Times New Roman" w:cs="Times New Roman"/>
          <w:sz w:val="24"/>
          <w:szCs w:val="24"/>
        </w:rPr>
        <w:t>11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D6688C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FD30" w14:textId="77777777" w:rsidR="00272252" w:rsidRDefault="00272252" w:rsidP="00D6688C">
      <w:pPr>
        <w:spacing w:after="0" w:line="240" w:lineRule="auto"/>
      </w:pPr>
      <w:r>
        <w:separator/>
      </w:r>
    </w:p>
  </w:endnote>
  <w:endnote w:type="continuationSeparator" w:id="0">
    <w:p w14:paraId="4ECBBA2B" w14:textId="77777777" w:rsidR="00272252" w:rsidRDefault="00272252" w:rsidP="00D6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A012" w14:textId="60E8B849" w:rsidR="00683124" w:rsidRDefault="00683124">
    <w:pPr>
      <w:pStyle w:val="Stopka"/>
    </w:pPr>
    <w:r>
      <w:t>KZP/</w:t>
    </w:r>
    <w:r w:rsidR="0052387A">
      <w:t>11</w:t>
    </w:r>
    <w: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3723" w14:textId="77777777" w:rsidR="00272252" w:rsidRDefault="00272252" w:rsidP="00D6688C">
      <w:pPr>
        <w:spacing w:after="0" w:line="240" w:lineRule="auto"/>
      </w:pPr>
      <w:r>
        <w:separator/>
      </w:r>
    </w:p>
  </w:footnote>
  <w:footnote w:type="continuationSeparator" w:id="0">
    <w:p w14:paraId="1F20362C" w14:textId="77777777" w:rsidR="00272252" w:rsidRDefault="00272252" w:rsidP="00D6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83B3" w14:textId="21EACE4A" w:rsidR="00D6688C" w:rsidRDefault="00DA289C" w:rsidP="00DA289C">
    <w:pPr>
      <w:pStyle w:val="Nagwek"/>
      <w:jc w:val="both"/>
    </w:pPr>
    <w: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83D6C"/>
    <w:multiLevelType w:val="hybridMultilevel"/>
    <w:tmpl w:val="C31C961A"/>
    <w:lvl w:ilvl="0" w:tplc="FE4C56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2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B7FC0"/>
    <w:multiLevelType w:val="hybridMultilevel"/>
    <w:tmpl w:val="89305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72EA1"/>
    <w:multiLevelType w:val="hybridMultilevel"/>
    <w:tmpl w:val="B80642A2"/>
    <w:lvl w:ilvl="0" w:tplc="F9607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0" w15:restartNumberingAfterBreak="0">
    <w:nsid w:val="32C033AE"/>
    <w:multiLevelType w:val="singleLevel"/>
    <w:tmpl w:val="D158BD3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5" w15:restartNumberingAfterBreak="0">
    <w:nsid w:val="3A867205"/>
    <w:multiLevelType w:val="hybridMultilevel"/>
    <w:tmpl w:val="8B7A6BB4"/>
    <w:lvl w:ilvl="0" w:tplc="BBE01EC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9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2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4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5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8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41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6B91663B"/>
    <w:multiLevelType w:val="hybridMultilevel"/>
    <w:tmpl w:val="F4C4AE46"/>
    <w:lvl w:ilvl="0" w:tplc="FFFFFFF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6C775A09"/>
    <w:multiLevelType w:val="hybridMultilevel"/>
    <w:tmpl w:val="F4C4AE46"/>
    <w:lvl w:ilvl="0" w:tplc="E482E37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5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8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9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22"/>
  </w:num>
  <w:num w:numId="2" w16cid:durableId="1491099876">
    <w:abstractNumId w:val="17"/>
  </w:num>
  <w:num w:numId="3" w16cid:durableId="1635217350">
    <w:abstractNumId w:val="21"/>
  </w:num>
  <w:num w:numId="4" w16cid:durableId="2076733024">
    <w:abstractNumId w:val="46"/>
  </w:num>
  <w:num w:numId="5" w16cid:durableId="1360621527">
    <w:abstractNumId w:val="26"/>
  </w:num>
  <w:num w:numId="6" w16cid:durableId="1708942117">
    <w:abstractNumId w:val="16"/>
  </w:num>
  <w:num w:numId="7" w16cid:durableId="766657612">
    <w:abstractNumId w:val="3"/>
  </w:num>
  <w:num w:numId="8" w16cid:durableId="999117419">
    <w:abstractNumId w:val="29"/>
  </w:num>
  <w:num w:numId="9" w16cid:durableId="20776323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4"/>
  </w:num>
  <w:num w:numId="11" w16cid:durableId="394819041">
    <w:abstractNumId w:val="30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9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7"/>
  </w:num>
  <w:num w:numId="19" w16cid:durableId="1631009871">
    <w:abstractNumId w:val="0"/>
  </w:num>
  <w:num w:numId="20" w16cid:durableId="12978785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7"/>
  </w:num>
  <w:num w:numId="23" w16cid:durableId="16290434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45"/>
  </w:num>
  <w:num w:numId="27" w16cid:durableId="1799832554">
    <w:abstractNumId w:val="15"/>
  </w:num>
  <w:num w:numId="28" w16cid:durableId="416024794">
    <w:abstractNumId w:val="12"/>
  </w:num>
  <w:num w:numId="29" w16cid:durableId="2082365443">
    <w:abstractNumId w:val="34"/>
  </w:num>
  <w:num w:numId="30" w16cid:durableId="2001615861">
    <w:abstractNumId w:val="35"/>
  </w:num>
  <w:num w:numId="31" w16cid:durableId="1620918309">
    <w:abstractNumId w:val="7"/>
  </w:num>
  <w:num w:numId="32" w16cid:durableId="796337822">
    <w:abstractNumId w:val="37"/>
  </w:num>
  <w:num w:numId="33" w16cid:durableId="5933250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9"/>
  </w:num>
  <w:num w:numId="35" w16cid:durableId="357126833">
    <w:abstractNumId w:val="24"/>
  </w:num>
  <w:num w:numId="36" w16cid:durableId="793326014">
    <w:abstractNumId w:val="48"/>
  </w:num>
  <w:num w:numId="37" w16cid:durableId="274797805">
    <w:abstractNumId w:val="5"/>
  </w:num>
  <w:num w:numId="38" w16cid:durableId="1983190204">
    <w:abstractNumId w:val="23"/>
  </w:num>
  <w:num w:numId="39" w16cid:durableId="1437826807">
    <w:abstractNumId w:val="31"/>
  </w:num>
  <w:num w:numId="40" w16cid:durableId="1094518851">
    <w:abstractNumId w:val="33"/>
  </w:num>
  <w:num w:numId="41" w16cid:durableId="1525825572">
    <w:abstractNumId w:val="28"/>
  </w:num>
  <w:num w:numId="42" w16cid:durableId="1626279677">
    <w:abstractNumId w:val="44"/>
  </w:num>
  <w:num w:numId="43" w16cid:durableId="925963832">
    <w:abstractNumId w:val="11"/>
  </w:num>
  <w:num w:numId="44" w16cid:durableId="1736971306">
    <w:abstractNumId w:val="39"/>
  </w:num>
  <w:num w:numId="45" w16cid:durableId="1222326683">
    <w:abstractNumId w:val="13"/>
  </w:num>
  <w:num w:numId="46" w16cid:durableId="1276307">
    <w:abstractNumId w:val="25"/>
  </w:num>
  <w:num w:numId="47" w16cid:durableId="783232192">
    <w:abstractNumId w:val="43"/>
  </w:num>
  <w:num w:numId="48" w16cid:durableId="572392621">
    <w:abstractNumId w:val="42"/>
  </w:num>
  <w:num w:numId="49" w16cid:durableId="405078995">
    <w:abstractNumId w:val="20"/>
  </w:num>
  <w:num w:numId="50" w16cid:durableId="961300674">
    <w:abstractNumId w:val="10"/>
  </w:num>
  <w:num w:numId="51" w16cid:durableId="21203736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07791"/>
    <w:rsid w:val="00047995"/>
    <w:rsid w:val="000858F6"/>
    <w:rsid w:val="000A2340"/>
    <w:rsid w:val="000B65C8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63BB2"/>
    <w:rsid w:val="00166BCA"/>
    <w:rsid w:val="00177975"/>
    <w:rsid w:val="00185430"/>
    <w:rsid w:val="00187A1C"/>
    <w:rsid w:val="001A5CD0"/>
    <w:rsid w:val="002264CA"/>
    <w:rsid w:val="00231EE3"/>
    <w:rsid w:val="00245722"/>
    <w:rsid w:val="00247043"/>
    <w:rsid w:val="00254840"/>
    <w:rsid w:val="00267032"/>
    <w:rsid w:val="00272252"/>
    <w:rsid w:val="002B176C"/>
    <w:rsid w:val="002B5E0C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2F3E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387A"/>
    <w:rsid w:val="00527536"/>
    <w:rsid w:val="0054083B"/>
    <w:rsid w:val="00583290"/>
    <w:rsid w:val="00584A26"/>
    <w:rsid w:val="005858DC"/>
    <w:rsid w:val="00590A4D"/>
    <w:rsid w:val="005B3A10"/>
    <w:rsid w:val="005B4192"/>
    <w:rsid w:val="005C2672"/>
    <w:rsid w:val="005C3930"/>
    <w:rsid w:val="005D5D83"/>
    <w:rsid w:val="005E3917"/>
    <w:rsid w:val="005E3BCC"/>
    <w:rsid w:val="005E5956"/>
    <w:rsid w:val="005F22F9"/>
    <w:rsid w:val="005F46E2"/>
    <w:rsid w:val="00600144"/>
    <w:rsid w:val="0060645E"/>
    <w:rsid w:val="00613BD7"/>
    <w:rsid w:val="006526B8"/>
    <w:rsid w:val="006706F8"/>
    <w:rsid w:val="00683124"/>
    <w:rsid w:val="006B7497"/>
    <w:rsid w:val="006C613A"/>
    <w:rsid w:val="006E2DCF"/>
    <w:rsid w:val="006F1B79"/>
    <w:rsid w:val="0071042E"/>
    <w:rsid w:val="0071406D"/>
    <w:rsid w:val="00726723"/>
    <w:rsid w:val="00745CCF"/>
    <w:rsid w:val="00753AB0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825B6C"/>
    <w:rsid w:val="00826C29"/>
    <w:rsid w:val="00852997"/>
    <w:rsid w:val="00854C7F"/>
    <w:rsid w:val="008660CD"/>
    <w:rsid w:val="00886719"/>
    <w:rsid w:val="00892F4A"/>
    <w:rsid w:val="00893203"/>
    <w:rsid w:val="008A209C"/>
    <w:rsid w:val="008D1FD4"/>
    <w:rsid w:val="008D6046"/>
    <w:rsid w:val="008E6047"/>
    <w:rsid w:val="008E75DD"/>
    <w:rsid w:val="00927136"/>
    <w:rsid w:val="00932ACA"/>
    <w:rsid w:val="0099355F"/>
    <w:rsid w:val="00993AB9"/>
    <w:rsid w:val="009A6F54"/>
    <w:rsid w:val="009B44D9"/>
    <w:rsid w:val="009E4FBE"/>
    <w:rsid w:val="009E5D05"/>
    <w:rsid w:val="009E620D"/>
    <w:rsid w:val="009F7FD1"/>
    <w:rsid w:val="00A1071C"/>
    <w:rsid w:val="00A14AC8"/>
    <w:rsid w:val="00A23B34"/>
    <w:rsid w:val="00A23C5A"/>
    <w:rsid w:val="00A55EB7"/>
    <w:rsid w:val="00A61F2F"/>
    <w:rsid w:val="00A7738E"/>
    <w:rsid w:val="00A77421"/>
    <w:rsid w:val="00A87B2F"/>
    <w:rsid w:val="00AA52A3"/>
    <w:rsid w:val="00AB2D36"/>
    <w:rsid w:val="00AD4C74"/>
    <w:rsid w:val="00AE09EC"/>
    <w:rsid w:val="00B00E0B"/>
    <w:rsid w:val="00B20135"/>
    <w:rsid w:val="00B3487A"/>
    <w:rsid w:val="00B600C3"/>
    <w:rsid w:val="00B619D4"/>
    <w:rsid w:val="00B620C2"/>
    <w:rsid w:val="00B63C4B"/>
    <w:rsid w:val="00B869C7"/>
    <w:rsid w:val="00B917DB"/>
    <w:rsid w:val="00BA388D"/>
    <w:rsid w:val="00BB4E62"/>
    <w:rsid w:val="00BC777A"/>
    <w:rsid w:val="00BD0E95"/>
    <w:rsid w:val="00BD6461"/>
    <w:rsid w:val="00BE4E84"/>
    <w:rsid w:val="00C16D8D"/>
    <w:rsid w:val="00C4684A"/>
    <w:rsid w:val="00C500D7"/>
    <w:rsid w:val="00C751D2"/>
    <w:rsid w:val="00C855D4"/>
    <w:rsid w:val="00C92149"/>
    <w:rsid w:val="00CB2FA6"/>
    <w:rsid w:val="00CB7425"/>
    <w:rsid w:val="00CC0156"/>
    <w:rsid w:val="00CF29EE"/>
    <w:rsid w:val="00D142A4"/>
    <w:rsid w:val="00D441E1"/>
    <w:rsid w:val="00D6688C"/>
    <w:rsid w:val="00D72DE7"/>
    <w:rsid w:val="00D752EB"/>
    <w:rsid w:val="00D94A5A"/>
    <w:rsid w:val="00DA289C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40613"/>
    <w:rsid w:val="00F71655"/>
    <w:rsid w:val="00F749A2"/>
    <w:rsid w:val="00F919E4"/>
    <w:rsid w:val="00F933D6"/>
    <w:rsid w:val="00F95934"/>
    <w:rsid w:val="00FB6093"/>
    <w:rsid w:val="00FB7D61"/>
    <w:rsid w:val="00FD4E0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6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5</cp:revision>
  <dcterms:created xsi:type="dcterms:W3CDTF">2023-09-12T09:13:00Z</dcterms:created>
  <dcterms:modified xsi:type="dcterms:W3CDTF">2023-09-12T11:34:00Z</dcterms:modified>
</cp:coreProperties>
</file>