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305B3" w:rsidRDefault="003305B3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3305B3" w:rsidRPr="00DB3CAF" w:rsidRDefault="003305B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815667">
        <w:rPr>
          <w:color w:val="000000"/>
          <w:sz w:val="24"/>
        </w:rPr>
        <w:t xml:space="preserve"> KZP/10</w:t>
      </w:r>
      <w:r w:rsidR="003B750E">
        <w:rPr>
          <w:color w:val="000000"/>
          <w:sz w:val="24"/>
        </w:rPr>
        <w:t>/2015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305B3" w:rsidRPr="0043474D" w:rsidRDefault="003305B3" w:rsidP="00815667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6E531C">
      <w:pPr>
        <w:ind w:firstLine="709"/>
        <w:rPr>
          <w:color w:val="000000"/>
        </w:rPr>
      </w:pPr>
      <w:r>
        <w:rPr>
          <w:color w:val="000000"/>
        </w:rPr>
        <w:t>……..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od 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305B3" w:rsidRPr="00DB3CAF" w:rsidRDefault="003305B3" w:rsidP="00CA177B">
      <w:pPr>
        <w:rPr>
          <w:color w:val="000000"/>
        </w:rPr>
      </w:pP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CA177B">
      <w:pPr>
        <w:ind w:firstLine="709"/>
        <w:rPr>
          <w:color w:val="000000"/>
        </w:rPr>
      </w:pPr>
      <w:r>
        <w:rPr>
          <w:color w:val="000000"/>
        </w:rPr>
        <w:t>…….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>
        <w:rPr>
          <w:color w:val="000000"/>
        </w:rPr>
        <w:t>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CA177B">
      <w:pPr>
        <w:rPr>
          <w:color w:val="000000"/>
        </w:rPr>
      </w:pPr>
    </w:p>
    <w:p w:rsidR="003305B3" w:rsidRDefault="003305B3" w:rsidP="00CA177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8C703B">
      <w:pPr>
        <w:ind w:firstLine="709"/>
        <w:rPr>
          <w:color w:val="000000"/>
        </w:rPr>
      </w:pPr>
      <w:r>
        <w:rPr>
          <w:color w:val="000000"/>
        </w:rPr>
        <w:t>…….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 w:rsidR="003305B3">
        <w:rPr>
          <w:color w:val="000000"/>
        </w:rPr>
        <w:t xml:space="preserve"> </w:t>
      </w:r>
      <w:r>
        <w:rPr>
          <w:color w:val="000000"/>
        </w:rPr>
        <w:t>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0B362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8C703B">
      <w:pPr>
        <w:ind w:firstLine="709"/>
        <w:rPr>
          <w:color w:val="000000"/>
        </w:rPr>
      </w:pPr>
      <w:r>
        <w:rPr>
          <w:color w:val="000000"/>
        </w:rPr>
        <w:t>……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</w:t>
      </w:r>
      <w:r w:rsidR="003305B3">
        <w:rPr>
          <w:color w:val="000000"/>
        </w:rPr>
        <w:t xml:space="preserve"> </w:t>
      </w:r>
      <w:r>
        <w:rPr>
          <w:color w:val="000000"/>
        </w:rPr>
        <w:t>roboczych</w:t>
      </w:r>
      <w:r w:rsidR="003305B3" w:rsidRPr="00DB3CAF">
        <w:rPr>
          <w:color w:val="000000"/>
        </w:rPr>
        <w:t xml:space="preserve"> 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lastRenderedPageBreak/>
        <w:t>III. Opis sposobu wykonania dostawy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 xml:space="preserve">Załącznik 3 – Oświadczenie osób fizycznych w zakresie art. 24 ust.1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DB3CAF" w:rsidRDefault="003305B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Załącznik 2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3305B3" w:rsidRPr="00891089" w:rsidRDefault="003305B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305B3" w:rsidRDefault="003305B3" w:rsidP="00891089"/>
    <w:p w:rsidR="003305B3" w:rsidRPr="00425549" w:rsidRDefault="003305B3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</w:t>
      </w:r>
      <w:r w:rsidR="00FF1C37">
        <w:rPr>
          <w:b/>
          <w:u w:val="single"/>
        </w:rPr>
        <w:t>Komputer</w:t>
      </w:r>
      <w:r w:rsidR="003B750E">
        <w:rPr>
          <w:b/>
          <w:u w:val="single"/>
        </w:rPr>
        <w:t xml:space="preserve"> </w:t>
      </w:r>
      <w:r w:rsidR="00FF1C37">
        <w:rPr>
          <w:b/>
          <w:u w:val="single"/>
        </w:rPr>
        <w:t>przenośny</w:t>
      </w:r>
    </w:p>
    <w:p w:rsidR="003305B3" w:rsidRPr="00DB3CAF" w:rsidRDefault="003305B3">
      <w:pPr>
        <w:rPr>
          <w:color w:val="000000"/>
        </w:rPr>
      </w:pPr>
    </w:p>
    <w:p w:rsidR="003305B3" w:rsidRPr="00891089" w:rsidRDefault="003305B3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FF1C37">
        <w:t xml:space="preserve">Komputer przenośny – </w:t>
      </w:r>
      <w:r w:rsidR="00815667">
        <w:t>2</w:t>
      </w:r>
      <w:r w:rsidR="00FF1C37">
        <w:t xml:space="preserve"> sztuk</w:t>
      </w:r>
      <w:r w:rsidR="00815667">
        <w:t>i</w:t>
      </w:r>
    </w:p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B40010">
        <w:trPr>
          <w:trHeight w:val="315"/>
        </w:trPr>
        <w:tc>
          <w:tcPr>
            <w:tcW w:w="19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815667" w:rsidRPr="009778D7" w:rsidTr="001D4093">
        <w:trPr>
          <w:trHeight w:val="315"/>
        </w:trPr>
        <w:tc>
          <w:tcPr>
            <w:tcW w:w="1980" w:type="dxa"/>
            <w:vAlign w:val="center"/>
          </w:tcPr>
          <w:p w:rsidR="00815667" w:rsidRPr="008B70D9" w:rsidRDefault="00815667" w:rsidP="001D4093">
            <w:pPr>
              <w:jc w:val="center"/>
              <w:rPr>
                <w:sz w:val="20"/>
                <w:szCs w:val="20"/>
              </w:rPr>
            </w:pPr>
            <w:r w:rsidRPr="008B70D9">
              <w:rPr>
                <w:sz w:val="20"/>
                <w:szCs w:val="20"/>
              </w:rPr>
              <w:t>Procesor</w:t>
            </w:r>
          </w:p>
        </w:tc>
        <w:tc>
          <w:tcPr>
            <w:tcW w:w="4680" w:type="dxa"/>
          </w:tcPr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 xml:space="preserve">Co najmniej 4-rdzeniowy, 8 wątkowy, 64 bitowy, taktowany zegarem 2,7GHz, osiągający nie mniej niż 8575 punktów w teście </w:t>
            </w:r>
            <w:proofErr w:type="spellStart"/>
            <w:r w:rsidRPr="008B70D9">
              <w:rPr>
                <w:b/>
                <w:sz w:val="20"/>
                <w:szCs w:val="20"/>
              </w:rPr>
              <w:t>PassMark</w:t>
            </w:r>
            <w:proofErr w:type="spellEnd"/>
            <w:r w:rsidRPr="008B70D9">
              <w:rPr>
                <w:b/>
                <w:sz w:val="20"/>
                <w:szCs w:val="20"/>
              </w:rPr>
              <w:t xml:space="preserve"> - CPU </w:t>
            </w:r>
            <w:proofErr w:type="spellStart"/>
            <w:r w:rsidRPr="008B70D9">
              <w:rPr>
                <w:b/>
                <w:sz w:val="20"/>
                <w:szCs w:val="20"/>
              </w:rPr>
              <w:t>Benchmarks</w:t>
            </w:r>
            <w:proofErr w:type="spellEnd"/>
            <w:r w:rsidRPr="008B70D9">
              <w:rPr>
                <w:b/>
                <w:sz w:val="20"/>
                <w:szCs w:val="20"/>
              </w:rPr>
              <w:t xml:space="preserve"> wg http://www.cpubenchmarks.net/high_end_cpus.html</w:t>
            </w:r>
          </w:p>
        </w:tc>
        <w:tc>
          <w:tcPr>
            <w:tcW w:w="2880" w:type="dxa"/>
          </w:tcPr>
          <w:p w:rsidR="00815667" w:rsidRPr="001F7AAC" w:rsidRDefault="00815667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815667" w:rsidRPr="00815667" w:rsidTr="001D4093">
        <w:trPr>
          <w:trHeight w:val="315"/>
        </w:trPr>
        <w:tc>
          <w:tcPr>
            <w:tcW w:w="1980" w:type="dxa"/>
            <w:vAlign w:val="center"/>
          </w:tcPr>
          <w:p w:rsidR="00815667" w:rsidRPr="008B70D9" w:rsidRDefault="00815667" w:rsidP="001D4093">
            <w:pPr>
              <w:jc w:val="center"/>
              <w:rPr>
                <w:sz w:val="20"/>
                <w:szCs w:val="20"/>
              </w:rPr>
            </w:pPr>
            <w:r w:rsidRPr="008B70D9">
              <w:rPr>
                <w:sz w:val="20"/>
                <w:szCs w:val="20"/>
              </w:rPr>
              <w:t>Pamięć RAM</w:t>
            </w:r>
          </w:p>
        </w:tc>
        <w:tc>
          <w:tcPr>
            <w:tcW w:w="4680" w:type="dxa"/>
          </w:tcPr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>nie mniej niż 16GB DDR3, 1600MHz</w:t>
            </w:r>
          </w:p>
        </w:tc>
        <w:tc>
          <w:tcPr>
            <w:tcW w:w="2880" w:type="dxa"/>
          </w:tcPr>
          <w:p w:rsidR="00815667" w:rsidRPr="00815667" w:rsidRDefault="00815667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815667" w:rsidRPr="00D64377" w:rsidTr="001D4093">
        <w:trPr>
          <w:trHeight w:val="315"/>
        </w:trPr>
        <w:tc>
          <w:tcPr>
            <w:tcW w:w="1980" w:type="dxa"/>
            <w:vAlign w:val="center"/>
          </w:tcPr>
          <w:p w:rsidR="00815667" w:rsidRPr="008B70D9" w:rsidRDefault="00815667" w:rsidP="001D4093">
            <w:pPr>
              <w:jc w:val="center"/>
              <w:rPr>
                <w:sz w:val="20"/>
                <w:szCs w:val="20"/>
              </w:rPr>
            </w:pPr>
            <w:r w:rsidRPr="008B70D9">
              <w:rPr>
                <w:sz w:val="20"/>
                <w:szCs w:val="20"/>
              </w:rPr>
              <w:t>Karta graficzna</w:t>
            </w:r>
          </w:p>
        </w:tc>
        <w:tc>
          <w:tcPr>
            <w:tcW w:w="4680" w:type="dxa"/>
          </w:tcPr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 xml:space="preserve">Co najmniej 2048MB GDDR5, osiągająca nie mniej niż 1660 punktów w teście </w:t>
            </w:r>
            <w:proofErr w:type="spellStart"/>
            <w:r w:rsidRPr="008B70D9">
              <w:rPr>
                <w:b/>
                <w:sz w:val="20"/>
                <w:szCs w:val="20"/>
              </w:rPr>
              <w:t>PassMark</w:t>
            </w:r>
            <w:proofErr w:type="spellEnd"/>
            <w:r w:rsidRPr="008B70D9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8B70D9">
              <w:rPr>
                <w:b/>
                <w:sz w:val="20"/>
                <w:szCs w:val="20"/>
              </w:rPr>
              <w:t>Videocard</w:t>
            </w:r>
            <w:proofErr w:type="spellEnd"/>
            <w:r w:rsidRPr="008B7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70D9">
              <w:rPr>
                <w:b/>
                <w:sz w:val="20"/>
                <w:szCs w:val="20"/>
              </w:rPr>
              <w:t>Benchmarks</w:t>
            </w:r>
            <w:proofErr w:type="spellEnd"/>
          </w:p>
        </w:tc>
        <w:tc>
          <w:tcPr>
            <w:tcW w:w="2880" w:type="dxa"/>
          </w:tcPr>
          <w:p w:rsidR="00815667" w:rsidRPr="001F7AAC" w:rsidRDefault="00815667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815667" w:rsidRPr="00D02038" w:rsidTr="001D4093">
        <w:trPr>
          <w:trHeight w:val="315"/>
        </w:trPr>
        <w:tc>
          <w:tcPr>
            <w:tcW w:w="1980" w:type="dxa"/>
            <w:vAlign w:val="center"/>
          </w:tcPr>
          <w:p w:rsidR="00815667" w:rsidRPr="008B70D9" w:rsidRDefault="00815667" w:rsidP="001D4093">
            <w:pPr>
              <w:jc w:val="center"/>
              <w:rPr>
                <w:sz w:val="20"/>
                <w:szCs w:val="20"/>
              </w:rPr>
            </w:pPr>
            <w:r w:rsidRPr="008B70D9">
              <w:rPr>
                <w:sz w:val="20"/>
                <w:szCs w:val="20"/>
              </w:rPr>
              <w:t>Dysk twardy</w:t>
            </w:r>
          </w:p>
        </w:tc>
        <w:tc>
          <w:tcPr>
            <w:tcW w:w="4680" w:type="dxa"/>
          </w:tcPr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>1x SSD nie mniej niż.256GB</w:t>
            </w:r>
          </w:p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>1x HDD nie mniej niż 750GB</w:t>
            </w:r>
          </w:p>
        </w:tc>
        <w:tc>
          <w:tcPr>
            <w:tcW w:w="2880" w:type="dxa"/>
          </w:tcPr>
          <w:p w:rsidR="00815667" w:rsidRPr="001F7AAC" w:rsidRDefault="00815667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815667" w:rsidRPr="00815667" w:rsidTr="001D4093">
        <w:trPr>
          <w:trHeight w:val="315"/>
        </w:trPr>
        <w:tc>
          <w:tcPr>
            <w:tcW w:w="1980" w:type="dxa"/>
            <w:vAlign w:val="center"/>
          </w:tcPr>
          <w:p w:rsidR="00815667" w:rsidRPr="008B70D9" w:rsidRDefault="00815667" w:rsidP="001D4093">
            <w:pPr>
              <w:jc w:val="center"/>
              <w:rPr>
                <w:sz w:val="20"/>
                <w:szCs w:val="20"/>
              </w:rPr>
            </w:pPr>
            <w:r w:rsidRPr="008B70D9">
              <w:rPr>
                <w:sz w:val="20"/>
                <w:szCs w:val="20"/>
              </w:rPr>
              <w:t>Napęd optyczny</w:t>
            </w:r>
          </w:p>
        </w:tc>
        <w:tc>
          <w:tcPr>
            <w:tcW w:w="4680" w:type="dxa"/>
          </w:tcPr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 xml:space="preserve">DVD+/-RW, opcjonalnie czytnik </w:t>
            </w:r>
            <w:proofErr w:type="spellStart"/>
            <w:r w:rsidRPr="008B70D9">
              <w:rPr>
                <w:b/>
                <w:sz w:val="20"/>
                <w:szCs w:val="20"/>
              </w:rPr>
              <w:t>Blu-Ray</w:t>
            </w:r>
            <w:proofErr w:type="spellEnd"/>
          </w:p>
        </w:tc>
        <w:tc>
          <w:tcPr>
            <w:tcW w:w="2880" w:type="dxa"/>
          </w:tcPr>
          <w:p w:rsidR="00815667" w:rsidRPr="00815667" w:rsidRDefault="00815667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815667" w:rsidRPr="00D64377" w:rsidTr="001D4093">
        <w:trPr>
          <w:trHeight w:val="315"/>
        </w:trPr>
        <w:tc>
          <w:tcPr>
            <w:tcW w:w="1980" w:type="dxa"/>
            <w:vAlign w:val="center"/>
          </w:tcPr>
          <w:p w:rsidR="00815667" w:rsidRPr="008B70D9" w:rsidRDefault="00815667" w:rsidP="001D4093">
            <w:pPr>
              <w:jc w:val="center"/>
              <w:rPr>
                <w:sz w:val="20"/>
                <w:szCs w:val="20"/>
              </w:rPr>
            </w:pPr>
            <w:r w:rsidRPr="008B70D9">
              <w:rPr>
                <w:sz w:val="20"/>
                <w:szCs w:val="20"/>
              </w:rPr>
              <w:t>Ekran</w:t>
            </w:r>
          </w:p>
        </w:tc>
        <w:tc>
          <w:tcPr>
            <w:tcW w:w="4680" w:type="dxa"/>
          </w:tcPr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>Matryca: matowa</w:t>
            </w:r>
          </w:p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>Przekątna: 17,3"</w:t>
            </w:r>
          </w:p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>Rozdzielczość: 1920x1080</w:t>
            </w:r>
          </w:p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>Podświetlenie: LED</w:t>
            </w:r>
          </w:p>
        </w:tc>
        <w:tc>
          <w:tcPr>
            <w:tcW w:w="2880" w:type="dxa"/>
          </w:tcPr>
          <w:p w:rsidR="00815667" w:rsidRPr="00AD3F0D" w:rsidRDefault="00815667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3B750E" w:rsidTr="001D4093">
        <w:trPr>
          <w:trHeight w:val="315"/>
        </w:trPr>
        <w:tc>
          <w:tcPr>
            <w:tcW w:w="1980" w:type="dxa"/>
            <w:vAlign w:val="center"/>
          </w:tcPr>
          <w:p w:rsidR="00815667" w:rsidRPr="008B70D9" w:rsidRDefault="00815667" w:rsidP="001D4093">
            <w:pPr>
              <w:jc w:val="center"/>
              <w:rPr>
                <w:sz w:val="20"/>
                <w:szCs w:val="20"/>
              </w:rPr>
            </w:pPr>
            <w:r w:rsidRPr="008B70D9">
              <w:rPr>
                <w:sz w:val="20"/>
                <w:szCs w:val="20"/>
              </w:rPr>
              <w:t>Złącza</w:t>
            </w:r>
          </w:p>
        </w:tc>
        <w:tc>
          <w:tcPr>
            <w:tcW w:w="4680" w:type="dxa"/>
          </w:tcPr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 xml:space="preserve">1x </w:t>
            </w:r>
            <w:proofErr w:type="spellStart"/>
            <w:r w:rsidRPr="008B70D9">
              <w:rPr>
                <w:b/>
                <w:sz w:val="20"/>
                <w:szCs w:val="20"/>
              </w:rPr>
              <w:t>D-Sub</w:t>
            </w:r>
            <w:proofErr w:type="spellEnd"/>
            <w:r w:rsidRPr="008B70D9">
              <w:rPr>
                <w:b/>
                <w:sz w:val="20"/>
                <w:szCs w:val="20"/>
              </w:rPr>
              <w:t xml:space="preserve">, 1xHDMI, 1x Display Port, 1x </w:t>
            </w:r>
            <w:proofErr w:type="spellStart"/>
            <w:r w:rsidRPr="008B70D9">
              <w:rPr>
                <w:b/>
                <w:sz w:val="20"/>
                <w:szCs w:val="20"/>
              </w:rPr>
              <w:t>eSATA</w:t>
            </w:r>
            <w:proofErr w:type="spellEnd"/>
            <w:r w:rsidRPr="008B70D9">
              <w:rPr>
                <w:b/>
                <w:sz w:val="20"/>
                <w:szCs w:val="20"/>
              </w:rPr>
              <w:t xml:space="preserve">, 2x </w:t>
            </w:r>
            <w:r>
              <w:rPr>
                <w:b/>
                <w:sz w:val="20"/>
                <w:szCs w:val="20"/>
              </w:rPr>
              <w:t xml:space="preserve">USB 3.0, co najmniej 1 </w:t>
            </w:r>
            <w:r w:rsidRPr="008B70D9">
              <w:rPr>
                <w:b/>
                <w:sz w:val="20"/>
                <w:szCs w:val="20"/>
              </w:rPr>
              <w:t>x USB 2.0</w:t>
            </w:r>
          </w:p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>Czytnik kart pamięci typu 10w1, wyjście słuchawkowe, wejście na mikrofon</w:t>
            </w:r>
          </w:p>
        </w:tc>
        <w:tc>
          <w:tcPr>
            <w:tcW w:w="2880" w:type="dxa"/>
          </w:tcPr>
          <w:p w:rsidR="00815667" w:rsidRPr="00097C4C" w:rsidRDefault="00815667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D02038" w:rsidTr="00815667">
        <w:trPr>
          <w:trHeight w:val="501"/>
        </w:trPr>
        <w:tc>
          <w:tcPr>
            <w:tcW w:w="1980" w:type="dxa"/>
            <w:vAlign w:val="center"/>
          </w:tcPr>
          <w:p w:rsidR="00815667" w:rsidRPr="008B70D9" w:rsidRDefault="00815667" w:rsidP="001D4093">
            <w:pPr>
              <w:jc w:val="center"/>
              <w:rPr>
                <w:sz w:val="20"/>
                <w:szCs w:val="20"/>
              </w:rPr>
            </w:pPr>
            <w:r w:rsidRPr="008B70D9">
              <w:rPr>
                <w:sz w:val="20"/>
                <w:szCs w:val="20"/>
              </w:rPr>
              <w:t>Zasilanie</w:t>
            </w:r>
          </w:p>
        </w:tc>
        <w:tc>
          <w:tcPr>
            <w:tcW w:w="4680" w:type="dxa"/>
          </w:tcPr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>Bateria Li-Ion (9-cio komorowa)</w:t>
            </w:r>
          </w:p>
        </w:tc>
        <w:tc>
          <w:tcPr>
            <w:tcW w:w="2880" w:type="dxa"/>
          </w:tcPr>
          <w:p w:rsidR="00815667" w:rsidRPr="001F7AAC" w:rsidRDefault="00815667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815667" w:rsidTr="001D4093">
        <w:trPr>
          <w:trHeight w:val="315"/>
        </w:trPr>
        <w:tc>
          <w:tcPr>
            <w:tcW w:w="1980" w:type="dxa"/>
            <w:vAlign w:val="center"/>
          </w:tcPr>
          <w:p w:rsidR="00815667" w:rsidRPr="008B70D9" w:rsidRDefault="00815667" w:rsidP="001D4093">
            <w:pPr>
              <w:jc w:val="center"/>
              <w:rPr>
                <w:sz w:val="20"/>
                <w:szCs w:val="20"/>
              </w:rPr>
            </w:pPr>
            <w:r w:rsidRPr="008B70D9">
              <w:rPr>
                <w:sz w:val="20"/>
                <w:szCs w:val="20"/>
              </w:rPr>
              <w:t>Inne cechy</w:t>
            </w:r>
          </w:p>
        </w:tc>
        <w:tc>
          <w:tcPr>
            <w:tcW w:w="4680" w:type="dxa"/>
          </w:tcPr>
          <w:p w:rsidR="00815667" w:rsidRPr="008B70D9" w:rsidRDefault="00815667" w:rsidP="001D4093">
            <w:pPr>
              <w:rPr>
                <w:b/>
                <w:sz w:val="20"/>
                <w:szCs w:val="20"/>
                <w:lang w:val="en-US"/>
              </w:rPr>
            </w:pPr>
            <w:r w:rsidRPr="008B70D9">
              <w:rPr>
                <w:b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8B70D9">
              <w:rPr>
                <w:b/>
                <w:sz w:val="20"/>
                <w:szCs w:val="20"/>
                <w:lang w:val="en-US"/>
              </w:rPr>
              <w:t>operacyjny</w:t>
            </w:r>
            <w:proofErr w:type="spellEnd"/>
            <w:r w:rsidRPr="008B70D9">
              <w:rPr>
                <w:b/>
                <w:sz w:val="20"/>
                <w:szCs w:val="20"/>
                <w:lang w:val="en-US"/>
              </w:rPr>
              <w:t>: Windows 7 Pro PL, 64 Bit</w:t>
            </w:r>
          </w:p>
          <w:p w:rsidR="00815667" w:rsidRPr="008B70D9" w:rsidRDefault="00815667" w:rsidP="001D4093">
            <w:pPr>
              <w:rPr>
                <w:b/>
                <w:sz w:val="20"/>
                <w:szCs w:val="20"/>
                <w:lang w:val="en-US"/>
              </w:rPr>
            </w:pPr>
            <w:r w:rsidRPr="008B70D9">
              <w:rPr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8B70D9">
              <w:rPr>
                <w:b/>
                <w:sz w:val="20"/>
                <w:szCs w:val="20"/>
                <w:lang w:val="en-US"/>
              </w:rPr>
              <w:t>Wifi</w:t>
            </w:r>
            <w:proofErr w:type="spellEnd"/>
            <w:r w:rsidRPr="008B70D9">
              <w:rPr>
                <w:b/>
                <w:sz w:val="20"/>
                <w:szCs w:val="20"/>
                <w:lang w:val="en-US"/>
              </w:rPr>
              <w:t xml:space="preserve"> 802.11ac</w:t>
            </w:r>
          </w:p>
          <w:p w:rsidR="00815667" w:rsidRPr="008B70D9" w:rsidRDefault="00815667" w:rsidP="001D4093">
            <w:pPr>
              <w:rPr>
                <w:b/>
                <w:sz w:val="20"/>
                <w:szCs w:val="20"/>
                <w:lang w:val="en-US"/>
              </w:rPr>
            </w:pPr>
            <w:r w:rsidRPr="008B70D9">
              <w:rPr>
                <w:b/>
                <w:sz w:val="20"/>
                <w:szCs w:val="20"/>
                <w:lang w:val="en-US"/>
              </w:rPr>
              <w:t>-Bluetooth 4.0</w:t>
            </w:r>
          </w:p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>- pełnowymiarowa klawiatura z klawiaturą numeryczną</w:t>
            </w:r>
          </w:p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>- przełącznik sieci bezprzewodowej</w:t>
            </w:r>
          </w:p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 xml:space="preserve">- gwarancja wymiany matrycy lub całego </w:t>
            </w:r>
            <w:r>
              <w:rPr>
                <w:b/>
                <w:sz w:val="20"/>
                <w:szCs w:val="20"/>
              </w:rPr>
              <w:t xml:space="preserve">laptopa w przypadku </w:t>
            </w:r>
            <w:r w:rsidRPr="008B70D9">
              <w:rPr>
                <w:b/>
                <w:sz w:val="20"/>
                <w:szCs w:val="20"/>
              </w:rPr>
              <w:t xml:space="preserve">wykrycia chociaż jednego  </w:t>
            </w:r>
            <w:r w:rsidRPr="008B70D9">
              <w:rPr>
                <w:b/>
                <w:sz w:val="20"/>
                <w:szCs w:val="20"/>
              </w:rPr>
              <w:br/>
              <w:t xml:space="preserve">   uszkodzonego piksela matrycy podczas obowiązywania gwarancji na sprzęt</w:t>
            </w:r>
          </w:p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 xml:space="preserve">- Trwała obudowa wykonana ze stopu aluminium w kolorze ciemnym (np. </w:t>
            </w:r>
            <w:r w:rsidRPr="008B70D9">
              <w:rPr>
                <w:b/>
                <w:sz w:val="20"/>
                <w:szCs w:val="20"/>
              </w:rPr>
              <w:br/>
              <w:t xml:space="preserve">   czarny, brązowy, ciemnoszary, itp.)</w:t>
            </w:r>
          </w:p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 xml:space="preserve">- </w:t>
            </w:r>
            <w:r w:rsidRPr="008B70D9">
              <w:rPr>
                <w:sz w:val="20"/>
                <w:szCs w:val="20"/>
              </w:rPr>
              <w:t xml:space="preserve">Gwarancja 36 </w:t>
            </w:r>
            <w:proofErr w:type="spellStart"/>
            <w:r w:rsidRPr="008B70D9">
              <w:rPr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2880" w:type="dxa"/>
          </w:tcPr>
          <w:p w:rsidR="00815667" w:rsidRPr="00097C4C" w:rsidRDefault="00815667" w:rsidP="005A7C6A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815667" w:rsidRPr="00D02038" w:rsidTr="001D4093">
        <w:trPr>
          <w:trHeight w:val="315"/>
        </w:trPr>
        <w:tc>
          <w:tcPr>
            <w:tcW w:w="1980" w:type="dxa"/>
            <w:vAlign w:val="center"/>
          </w:tcPr>
          <w:p w:rsidR="00815667" w:rsidRPr="008B70D9" w:rsidRDefault="00815667" w:rsidP="001D4093">
            <w:pPr>
              <w:jc w:val="center"/>
              <w:rPr>
                <w:sz w:val="20"/>
                <w:szCs w:val="20"/>
              </w:rPr>
            </w:pPr>
            <w:r w:rsidRPr="008B70D9">
              <w:rPr>
                <w:sz w:val="20"/>
                <w:szCs w:val="20"/>
              </w:rPr>
              <w:t>Mysz</w:t>
            </w:r>
          </w:p>
        </w:tc>
        <w:tc>
          <w:tcPr>
            <w:tcW w:w="4680" w:type="dxa"/>
          </w:tcPr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>Bezprzewodowa, ergonomiczna, laserowa, umożliwiająca pracę na każdej powierzchni, wyposażona w co najmniej 4 przyciski i rolkę do przewijania oraz miniaturowy odbiornik. Powinna mieć możliwość zmiany funkcji przycisków oraz kontroli stanu naładowania baterii przy pomocy oprogramowania</w:t>
            </w:r>
          </w:p>
        </w:tc>
        <w:tc>
          <w:tcPr>
            <w:tcW w:w="2880" w:type="dxa"/>
          </w:tcPr>
          <w:p w:rsidR="00815667" w:rsidRPr="001F7AAC" w:rsidRDefault="00815667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D02038" w:rsidTr="001D4093">
        <w:trPr>
          <w:trHeight w:val="315"/>
        </w:trPr>
        <w:tc>
          <w:tcPr>
            <w:tcW w:w="1980" w:type="dxa"/>
            <w:vAlign w:val="center"/>
          </w:tcPr>
          <w:p w:rsidR="00815667" w:rsidRPr="008B70D9" w:rsidRDefault="00815667" w:rsidP="001D4093">
            <w:pPr>
              <w:jc w:val="center"/>
              <w:rPr>
                <w:sz w:val="20"/>
                <w:szCs w:val="20"/>
              </w:rPr>
            </w:pPr>
            <w:r w:rsidRPr="008B70D9">
              <w:rPr>
                <w:sz w:val="20"/>
                <w:szCs w:val="20"/>
              </w:rPr>
              <w:lastRenderedPageBreak/>
              <w:t>Torba</w:t>
            </w:r>
          </w:p>
        </w:tc>
        <w:tc>
          <w:tcPr>
            <w:tcW w:w="4680" w:type="dxa"/>
          </w:tcPr>
          <w:p w:rsidR="00815667" w:rsidRPr="008B70D9" w:rsidRDefault="00815667" w:rsidP="001D4093">
            <w:pPr>
              <w:rPr>
                <w:b/>
                <w:sz w:val="20"/>
                <w:szCs w:val="20"/>
              </w:rPr>
            </w:pPr>
            <w:r w:rsidRPr="008B70D9">
              <w:rPr>
                <w:b/>
                <w:sz w:val="20"/>
                <w:szCs w:val="20"/>
              </w:rPr>
              <w:t>Dobrej jakości wodoodporna torba dwukomorowa, odpowiednia do laptopów 17,3" wyposażona w dodatkowe przegrody na dokumenty i akcesoria oraz obręcz usztywniającą. Kolor czarny</w:t>
            </w:r>
          </w:p>
        </w:tc>
        <w:tc>
          <w:tcPr>
            <w:tcW w:w="2880" w:type="dxa"/>
          </w:tcPr>
          <w:p w:rsidR="00815667" w:rsidRPr="001F7AAC" w:rsidRDefault="00815667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3305B3" w:rsidRPr="00046DDE" w:rsidRDefault="003305B3" w:rsidP="006E531C">
      <w:pPr>
        <w:rPr>
          <w:b/>
          <w:color w:val="000000"/>
        </w:rPr>
      </w:pPr>
    </w:p>
    <w:p w:rsidR="003305B3" w:rsidRPr="00046DDE" w:rsidRDefault="003305B3" w:rsidP="006E531C">
      <w:pPr>
        <w:rPr>
          <w:b/>
          <w:color w:val="000000"/>
        </w:rPr>
      </w:pPr>
    </w:p>
    <w:p w:rsidR="003305B3" w:rsidRPr="00891089" w:rsidRDefault="003305B3" w:rsidP="00A617A6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 w:rsidR="002F1120">
        <w:t>Komputer</w:t>
      </w:r>
      <w:r w:rsidR="00097C4C">
        <w:t xml:space="preserve"> </w:t>
      </w:r>
      <w:r w:rsidR="00B26430">
        <w:t>przenośn</w:t>
      </w:r>
      <w:r w:rsidR="002F1120">
        <w:t>y</w:t>
      </w:r>
      <w:r>
        <w:rPr>
          <w:bCs/>
          <w:color w:val="000000"/>
        </w:rPr>
        <w:t>–</w:t>
      </w:r>
      <w:r w:rsidRPr="00891089">
        <w:rPr>
          <w:bCs/>
          <w:color w:val="000000"/>
        </w:rPr>
        <w:t xml:space="preserve"> </w:t>
      </w:r>
      <w:r w:rsidR="00815667">
        <w:rPr>
          <w:bCs/>
          <w:color w:val="000000"/>
        </w:rPr>
        <w:t>1</w:t>
      </w:r>
      <w:r w:rsidR="00D02038">
        <w:rPr>
          <w:bCs/>
          <w:color w:val="000000"/>
        </w:rPr>
        <w:t xml:space="preserve"> sztuk</w:t>
      </w:r>
      <w:r w:rsidR="00815667">
        <w:rPr>
          <w:bCs/>
          <w:color w:val="000000"/>
        </w:rPr>
        <w:t>a</w:t>
      </w:r>
    </w:p>
    <w:p w:rsidR="003305B3" w:rsidRDefault="003305B3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097C4C" w:rsidRPr="00B40010" w:rsidTr="00117D05">
        <w:trPr>
          <w:trHeight w:val="315"/>
        </w:trPr>
        <w:tc>
          <w:tcPr>
            <w:tcW w:w="19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815667" w:rsidRPr="001F7AA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Procesor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>Co najmniej 4-rdzeniowy, 8-wątkowy, 64-bitowy, nominalnie taktowany zegarem 2.8GHZ</w:t>
            </w:r>
          </w:p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 xml:space="preserve">Nie mniej niż  8735 punktów w teście </w:t>
            </w:r>
            <w:proofErr w:type="spellStart"/>
            <w:r w:rsidRPr="00361E10">
              <w:rPr>
                <w:b/>
                <w:sz w:val="20"/>
                <w:szCs w:val="20"/>
              </w:rPr>
              <w:t>PassMark</w:t>
            </w:r>
            <w:proofErr w:type="spellEnd"/>
            <w:r w:rsidRPr="00361E10">
              <w:rPr>
                <w:b/>
                <w:sz w:val="20"/>
                <w:szCs w:val="20"/>
              </w:rPr>
              <w:t xml:space="preserve"> – CPU </w:t>
            </w:r>
            <w:proofErr w:type="spellStart"/>
            <w:r w:rsidRPr="00361E10">
              <w:rPr>
                <w:b/>
                <w:sz w:val="20"/>
                <w:szCs w:val="20"/>
              </w:rPr>
              <w:t>Benchmarks</w:t>
            </w:r>
            <w:proofErr w:type="spellEnd"/>
            <w:r w:rsidRPr="00361E10">
              <w:rPr>
                <w:b/>
                <w:sz w:val="20"/>
                <w:szCs w:val="20"/>
              </w:rPr>
              <w:t xml:space="preserve"> według </w:t>
            </w:r>
            <w:hyperlink r:id="rId8" w:history="1">
              <w:r w:rsidRPr="00361E10">
                <w:rPr>
                  <w:rStyle w:val="Hipercze"/>
                  <w:b/>
                  <w:sz w:val="20"/>
                  <w:szCs w:val="20"/>
                </w:rPr>
                <w:t>http://www.cpubenchmark.net/high_end_cpus.html</w:t>
              </w:r>
            </w:hyperlink>
          </w:p>
        </w:tc>
        <w:tc>
          <w:tcPr>
            <w:tcW w:w="2880" w:type="dxa"/>
          </w:tcPr>
          <w:p w:rsidR="00815667" w:rsidRPr="001F7AAC" w:rsidRDefault="00815667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815667" w:rsidRPr="00097C4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Pamięć RAM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>Nie mniej niż 16GB DDR3, 1600MHz - z możliwością rozszerzenia do 32GB przez instalację dodatkowych modułów DDR3</w:t>
            </w:r>
          </w:p>
        </w:tc>
        <w:tc>
          <w:tcPr>
            <w:tcW w:w="2880" w:type="dxa"/>
          </w:tcPr>
          <w:p w:rsidR="00815667" w:rsidRPr="00097C4C" w:rsidRDefault="00815667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815667" w:rsidRPr="001F7AA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Dysk twardy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>Z konfiguracją dwudyskową: 1x  SSD M.2 256GB, 1x HDD SATA 2,5 cala 500GB lub więcej, z możliwością instalacji dodatkowego dysku</w:t>
            </w:r>
          </w:p>
        </w:tc>
        <w:tc>
          <w:tcPr>
            <w:tcW w:w="2880" w:type="dxa"/>
          </w:tcPr>
          <w:p w:rsidR="00815667" w:rsidRPr="001F7AAC" w:rsidRDefault="00815667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815667" w:rsidRPr="001F7AA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Karta graficzna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>Z własną pamięcią 2048MB taktowaną minimum 2800MHz, magistrala 128 bitowa</w:t>
            </w:r>
          </w:p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 xml:space="preserve">Nie mniej niż 993 punkty w teście </w:t>
            </w:r>
            <w:proofErr w:type="spellStart"/>
            <w:r w:rsidRPr="00361E10">
              <w:rPr>
                <w:b/>
                <w:sz w:val="20"/>
                <w:szCs w:val="20"/>
              </w:rPr>
              <w:t>PassMark</w:t>
            </w:r>
            <w:proofErr w:type="spellEnd"/>
            <w:r w:rsidRPr="00361E10">
              <w:rPr>
                <w:b/>
                <w:sz w:val="20"/>
                <w:szCs w:val="20"/>
              </w:rPr>
              <w:t xml:space="preserve"> – Video </w:t>
            </w:r>
            <w:proofErr w:type="spellStart"/>
            <w:r w:rsidRPr="00361E10">
              <w:rPr>
                <w:b/>
                <w:sz w:val="20"/>
                <w:szCs w:val="20"/>
              </w:rPr>
              <w:t>Benchmarks</w:t>
            </w:r>
            <w:proofErr w:type="spellEnd"/>
            <w:r w:rsidRPr="00361E10">
              <w:rPr>
                <w:b/>
                <w:sz w:val="20"/>
                <w:szCs w:val="20"/>
              </w:rPr>
              <w:t xml:space="preserve"> według </w:t>
            </w:r>
            <w:hyperlink r:id="rId9" w:history="1">
              <w:r w:rsidRPr="00361E10">
                <w:rPr>
                  <w:rStyle w:val="Hipercze"/>
                  <w:b/>
                  <w:sz w:val="20"/>
                  <w:szCs w:val="20"/>
                </w:rPr>
                <w:t>http://www.videocardbenchmark.net/high_end_gpus.html</w:t>
              </w:r>
            </w:hyperlink>
          </w:p>
        </w:tc>
        <w:tc>
          <w:tcPr>
            <w:tcW w:w="2880" w:type="dxa"/>
          </w:tcPr>
          <w:p w:rsidR="00815667" w:rsidRPr="001F7AAC" w:rsidRDefault="00815667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815667" w:rsidRPr="00097C4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Ekran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>Matowa matryca (</w:t>
            </w:r>
            <w:proofErr w:type="spellStart"/>
            <w:r w:rsidRPr="00361E10">
              <w:rPr>
                <w:b/>
                <w:sz w:val="20"/>
                <w:szCs w:val="20"/>
              </w:rPr>
              <w:t>Anti-Glare</w:t>
            </w:r>
            <w:proofErr w:type="spellEnd"/>
            <w:r w:rsidRPr="00361E10">
              <w:rPr>
                <w:b/>
                <w:sz w:val="20"/>
                <w:szCs w:val="20"/>
              </w:rPr>
              <w:t>) 15,6 cala o rozdzielczości minimum 1920x1080 pikseli (</w:t>
            </w:r>
            <w:proofErr w:type="spellStart"/>
            <w:r w:rsidRPr="00361E10">
              <w:rPr>
                <w:b/>
                <w:sz w:val="20"/>
                <w:szCs w:val="20"/>
              </w:rPr>
              <w:t>Full</w:t>
            </w:r>
            <w:proofErr w:type="spellEnd"/>
            <w:r w:rsidRPr="00361E10">
              <w:rPr>
                <w:b/>
                <w:sz w:val="20"/>
                <w:szCs w:val="20"/>
              </w:rPr>
              <w:t xml:space="preserve"> HD), podświetlenie LED</w:t>
            </w:r>
          </w:p>
        </w:tc>
        <w:tc>
          <w:tcPr>
            <w:tcW w:w="2880" w:type="dxa"/>
          </w:tcPr>
          <w:p w:rsidR="00815667" w:rsidRPr="00097C4C" w:rsidRDefault="00815667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815667" w:rsidRPr="00AD3F0D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Napęd optyczny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proofErr w:type="spellStart"/>
            <w:r w:rsidRPr="00361E10">
              <w:rPr>
                <w:b/>
                <w:sz w:val="20"/>
                <w:szCs w:val="20"/>
              </w:rPr>
              <w:t>DVD±RW</w:t>
            </w:r>
            <w:proofErr w:type="spellEnd"/>
            <w:r w:rsidRPr="00361E10">
              <w:rPr>
                <w:b/>
                <w:sz w:val="20"/>
                <w:szCs w:val="20"/>
              </w:rPr>
              <w:t xml:space="preserve"> wbudowany</w:t>
            </w:r>
          </w:p>
        </w:tc>
        <w:tc>
          <w:tcPr>
            <w:tcW w:w="2880" w:type="dxa"/>
          </w:tcPr>
          <w:p w:rsidR="00815667" w:rsidRPr="00AD3F0D" w:rsidRDefault="00815667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097C4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Bateria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 xml:space="preserve">typu Li-Ion 9 </w:t>
            </w:r>
            <w:proofErr w:type="spellStart"/>
            <w:r w:rsidRPr="00361E10">
              <w:rPr>
                <w:b/>
                <w:sz w:val="20"/>
                <w:szCs w:val="20"/>
              </w:rPr>
              <w:t>cell</w:t>
            </w:r>
            <w:proofErr w:type="spellEnd"/>
            <w:r w:rsidRPr="00361E10">
              <w:rPr>
                <w:b/>
                <w:sz w:val="20"/>
                <w:szCs w:val="20"/>
              </w:rPr>
              <w:t>, z możliwością instalacji  dodatkowej baterii</w:t>
            </w:r>
          </w:p>
        </w:tc>
        <w:tc>
          <w:tcPr>
            <w:tcW w:w="2880" w:type="dxa"/>
          </w:tcPr>
          <w:p w:rsidR="00815667" w:rsidRPr="00097C4C" w:rsidRDefault="00815667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1F7AA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Wprowadzanie danych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 xml:space="preserve">klawiatura podświetlana + blok numeryczny, </w:t>
            </w:r>
            <w:proofErr w:type="spellStart"/>
            <w:r w:rsidRPr="00361E10">
              <w:rPr>
                <w:b/>
                <w:sz w:val="20"/>
                <w:szCs w:val="20"/>
              </w:rPr>
              <w:t>touchpad</w:t>
            </w:r>
            <w:proofErr w:type="spellEnd"/>
            <w:r w:rsidRPr="00361E10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61E10">
              <w:rPr>
                <w:b/>
                <w:sz w:val="20"/>
                <w:szCs w:val="20"/>
              </w:rPr>
              <w:t>trackpoint</w:t>
            </w:r>
            <w:proofErr w:type="spellEnd"/>
          </w:p>
        </w:tc>
        <w:tc>
          <w:tcPr>
            <w:tcW w:w="2880" w:type="dxa"/>
          </w:tcPr>
          <w:p w:rsidR="00815667" w:rsidRPr="001F7AAC" w:rsidRDefault="00815667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097C4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Opcje rozszerzeń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 xml:space="preserve">gniazdo Express </w:t>
            </w:r>
            <w:proofErr w:type="spellStart"/>
            <w:r w:rsidRPr="00361E10">
              <w:rPr>
                <w:b/>
                <w:sz w:val="20"/>
                <w:szCs w:val="20"/>
              </w:rPr>
              <w:t>Card</w:t>
            </w:r>
            <w:proofErr w:type="spellEnd"/>
            <w:r w:rsidRPr="00361E10">
              <w:rPr>
                <w:b/>
                <w:sz w:val="20"/>
                <w:szCs w:val="20"/>
              </w:rPr>
              <w:t>, czytnik kart pamięci SD, SDHC, SDXC, MMC</w:t>
            </w:r>
          </w:p>
        </w:tc>
        <w:tc>
          <w:tcPr>
            <w:tcW w:w="2880" w:type="dxa"/>
          </w:tcPr>
          <w:p w:rsidR="00815667" w:rsidRPr="00097C4C" w:rsidRDefault="00815667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1F7AA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Multimedia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 xml:space="preserve">głośniki standardowe, mikrofon, kamera 1 </w:t>
            </w:r>
            <w:proofErr w:type="spellStart"/>
            <w:r w:rsidRPr="00361E10">
              <w:rPr>
                <w:b/>
                <w:sz w:val="20"/>
                <w:szCs w:val="20"/>
              </w:rPr>
              <w:t>MPix</w:t>
            </w:r>
            <w:proofErr w:type="spellEnd"/>
          </w:p>
        </w:tc>
        <w:tc>
          <w:tcPr>
            <w:tcW w:w="2880" w:type="dxa"/>
          </w:tcPr>
          <w:p w:rsidR="00815667" w:rsidRPr="001F7AAC" w:rsidRDefault="00815667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1F7AA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Komunikacja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 xml:space="preserve">WLAN a/b/g/n, </w:t>
            </w:r>
            <w:proofErr w:type="spellStart"/>
            <w:r w:rsidRPr="00361E10">
              <w:rPr>
                <w:b/>
                <w:sz w:val="20"/>
                <w:szCs w:val="20"/>
              </w:rPr>
              <w:t>Bluetooth</w:t>
            </w:r>
            <w:proofErr w:type="spellEnd"/>
            <w:r w:rsidRPr="00361E10">
              <w:rPr>
                <w:b/>
                <w:sz w:val="20"/>
                <w:szCs w:val="20"/>
              </w:rPr>
              <w:t xml:space="preserve"> 4.0, karta sieciowa 10/100/1000</w:t>
            </w:r>
          </w:p>
        </w:tc>
        <w:tc>
          <w:tcPr>
            <w:tcW w:w="2880" w:type="dxa"/>
          </w:tcPr>
          <w:p w:rsidR="00815667" w:rsidRPr="001F7AAC" w:rsidRDefault="00815667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1F7AA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Złącza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 xml:space="preserve">2x USB 3.0, 2x USB 2.0, Mini </w:t>
            </w:r>
            <w:proofErr w:type="spellStart"/>
            <w:r w:rsidRPr="00361E10">
              <w:rPr>
                <w:b/>
                <w:sz w:val="20"/>
                <w:szCs w:val="20"/>
              </w:rPr>
              <w:t>DisplayPort</w:t>
            </w:r>
            <w:proofErr w:type="spellEnd"/>
            <w:r w:rsidRPr="00361E10">
              <w:rPr>
                <w:b/>
                <w:sz w:val="20"/>
                <w:szCs w:val="20"/>
              </w:rPr>
              <w:t>, VGA, złącze stacji dokującej</w:t>
            </w:r>
          </w:p>
        </w:tc>
        <w:tc>
          <w:tcPr>
            <w:tcW w:w="2880" w:type="dxa"/>
          </w:tcPr>
          <w:p w:rsidR="00815667" w:rsidRPr="001F7AAC" w:rsidRDefault="00815667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1F7AA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Oprogramowanie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>System operacyjny Windows 7 Professional  64bit PL z nośnikiem instalacyjnym  (DVD)</w:t>
            </w:r>
          </w:p>
        </w:tc>
        <w:tc>
          <w:tcPr>
            <w:tcW w:w="2880" w:type="dxa"/>
          </w:tcPr>
          <w:p w:rsidR="00815667" w:rsidRPr="001F7AAC" w:rsidRDefault="00815667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1F7AA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Gwarancja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minimalnie</w:t>
            </w:r>
            <w:r w:rsidRPr="00361E10">
              <w:rPr>
                <w:b/>
                <w:sz w:val="20"/>
                <w:szCs w:val="20"/>
              </w:rPr>
              <w:t xml:space="preserve"> 36- miesięcy</w:t>
            </w:r>
          </w:p>
        </w:tc>
        <w:tc>
          <w:tcPr>
            <w:tcW w:w="2880" w:type="dxa"/>
          </w:tcPr>
          <w:p w:rsidR="00815667" w:rsidRPr="001F7AAC" w:rsidRDefault="00815667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1F7AA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Stacja dokująca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Zawierająca w zestawie zasilacz</w:t>
            </w:r>
            <w:r w:rsidRPr="00361E10">
              <w:rPr>
                <w:sz w:val="20"/>
                <w:szCs w:val="20"/>
              </w:rPr>
              <w:t xml:space="preserve"> </w:t>
            </w:r>
            <w:r w:rsidRPr="00361E10">
              <w:rPr>
                <w:b/>
                <w:sz w:val="20"/>
                <w:szCs w:val="20"/>
              </w:rPr>
              <w:t xml:space="preserve"> 170W 230V AC</w:t>
            </w:r>
            <w:r w:rsidRPr="00361E10">
              <w:rPr>
                <w:sz w:val="20"/>
                <w:szCs w:val="20"/>
              </w:rPr>
              <w:t xml:space="preserve">, </w:t>
            </w:r>
            <w:proofErr w:type="spellStart"/>
            <w:r w:rsidRPr="00361E10">
              <w:rPr>
                <w:sz w:val="20"/>
                <w:szCs w:val="20"/>
              </w:rPr>
              <w:t>Złacza</w:t>
            </w:r>
            <w:proofErr w:type="spellEnd"/>
            <w:r w:rsidRPr="00361E10">
              <w:rPr>
                <w:sz w:val="20"/>
                <w:szCs w:val="20"/>
              </w:rPr>
              <w:t>: 2x</w:t>
            </w:r>
            <w:r w:rsidRPr="00361E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1E10">
              <w:rPr>
                <w:b/>
                <w:sz w:val="20"/>
                <w:szCs w:val="20"/>
              </w:rPr>
              <w:t>DisplayPort</w:t>
            </w:r>
            <w:proofErr w:type="spellEnd"/>
            <w:r w:rsidRPr="00361E10">
              <w:rPr>
                <w:sz w:val="20"/>
                <w:szCs w:val="20"/>
              </w:rPr>
              <w:t xml:space="preserve">, </w:t>
            </w:r>
            <w:r w:rsidRPr="00361E10">
              <w:rPr>
                <w:b/>
                <w:sz w:val="20"/>
                <w:szCs w:val="20"/>
              </w:rPr>
              <w:t>HDMI</w:t>
            </w:r>
            <w:r w:rsidRPr="00361E10">
              <w:rPr>
                <w:sz w:val="20"/>
                <w:szCs w:val="20"/>
              </w:rPr>
              <w:t xml:space="preserve">, </w:t>
            </w:r>
            <w:r w:rsidRPr="00361E10">
              <w:rPr>
                <w:b/>
                <w:sz w:val="20"/>
                <w:szCs w:val="20"/>
              </w:rPr>
              <w:t>DVI</w:t>
            </w:r>
            <w:r w:rsidRPr="00361E10">
              <w:rPr>
                <w:sz w:val="20"/>
                <w:szCs w:val="20"/>
              </w:rPr>
              <w:t xml:space="preserve">, </w:t>
            </w:r>
            <w:r w:rsidRPr="00361E10">
              <w:rPr>
                <w:b/>
                <w:sz w:val="20"/>
                <w:szCs w:val="20"/>
              </w:rPr>
              <w:t>VGA</w:t>
            </w:r>
            <w:r w:rsidRPr="00361E10">
              <w:rPr>
                <w:sz w:val="20"/>
                <w:szCs w:val="20"/>
              </w:rPr>
              <w:t>, 3x</w:t>
            </w:r>
            <w:r w:rsidRPr="00361E10">
              <w:rPr>
                <w:b/>
                <w:sz w:val="20"/>
                <w:szCs w:val="20"/>
              </w:rPr>
              <w:t xml:space="preserve"> USB3.0</w:t>
            </w:r>
            <w:r w:rsidRPr="00361E10">
              <w:rPr>
                <w:sz w:val="20"/>
                <w:szCs w:val="20"/>
              </w:rPr>
              <w:t>, 3x</w:t>
            </w:r>
            <w:r w:rsidRPr="00361E10">
              <w:rPr>
                <w:b/>
                <w:sz w:val="20"/>
                <w:szCs w:val="20"/>
              </w:rPr>
              <w:t xml:space="preserve"> USB 2.0</w:t>
            </w:r>
            <w:r w:rsidRPr="00361E10">
              <w:rPr>
                <w:sz w:val="20"/>
                <w:szCs w:val="20"/>
              </w:rPr>
              <w:t xml:space="preserve">, </w:t>
            </w:r>
            <w:r w:rsidRPr="00361E10">
              <w:rPr>
                <w:b/>
                <w:sz w:val="20"/>
                <w:szCs w:val="20"/>
              </w:rPr>
              <w:t>RJ45</w:t>
            </w:r>
          </w:p>
        </w:tc>
        <w:tc>
          <w:tcPr>
            <w:tcW w:w="2880" w:type="dxa"/>
          </w:tcPr>
          <w:p w:rsidR="00815667" w:rsidRPr="001F7AAC" w:rsidRDefault="00815667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1F7AA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Mysz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 xml:space="preserve">Laserowa, 3 przyciski i 1 rolka przewijania, bezprzewodowa z technologią </w:t>
            </w:r>
            <w:proofErr w:type="spellStart"/>
            <w:r w:rsidRPr="00361E10">
              <w:rPr>
                <w:b/>
                <w:sz w:val="20"/>
                <w:szCs w:val="20"/>
              </w:rPr>
              <w:t>Bluetooth</w:t>
            </w:r>
            <w:proofErr w:type="spellEnd"/>
            <w:r w:rsidRPr="00361E10">
              <w:rPr>
                <w:b/>
                <w:sz w:val="20"/>
                <w:szCs w:val="20"/>
              </w:rPr>
              <w:t xml:space="preserve"> , dla osób praworęcznych  i leworęcznych, miękkie gumowe wykończenie</w:t>
            </w:r>
          </w:p>
        </w:tc>
        <w:tc>
          <w:tcPr>
            <w:tcW w:w="2880" w:type="dxa"/>
          </w:tcPr>
          <w:p w:rsidR="00815667" w:rsidRPr="001F7AAC" w:rsidRDefault="00815667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15667" w:rsidRPr="001F7AAC" w:rsidTr="00117D05">
        <w:trPr>
          <w:trHeight w:val="315"/>
        </w:trPr>
        <w:tc>
          <w:tcPr>
            <w:tcW w:w="1980" w:type="dxa"/>
          </w:tcPr>
          <w:p w:rsidR="00815667" w:rsidRPr="00361E10" w:rsidRDefault="00815667" w:rsidP="001D4093">
            <w:pPr>
              <w:spacing w:line="120" w:lineRule="atLeast"/>
              <w:rPr>
                <w:sz w:val="20"/>
                <w:szCs w:val="20"/>
              </w:rPr>
            </w:pPr>
            <w:r w:rsidRPr="00361E10">
              <w:rPr>
                <w:sz w:val="20"/>
                <w:szCs w:val="20"/>
              </w:rPr>
              <w:t>Torba</w:t>
            </w:r>
          </w:p>
        </w:tc>
        <w:tc>
          <w:tcPr>
            <w:tcW w:w="4680" w:type="dxa"/>
          </w:tcPr>
          <w:p w:rsidR="00815667" w:rsidRPr="00361E10" w:rsidRDefault="00815667" w:rsidP="001D4093">
            <w:pPr>
              <w:spacing w:line="120" w:lineRule="atLeast"/>
              <w:rPr>
                <w:b/>
                <w:sz w:val="20"/>
                <w:szCs w:val="20"/>
              </w:rPr>
            </w:pPr>
            <w:r w:rsidRPr="00361E10">
              <w:rPr>
                <w:b/>
                <w:sz w:val="20"/>
                <w:szCs w:val="20"/>
              </w:rPr>
              <w:t>Dedykowana przez producenta laptopa do danego typu/modelu, uchwyt do noszenia oraz mocowania do walizki, pasek na ramię, z kieszenią zewnętrzną na akcesoria i dodatkowym przedziałem,  materiał nylon, kolor czarny.</w:t>
            </w:r>
          </w:p>
        </w:tc>
        <w:tc>
          <w:tcPr>
            <w:tcW w:w="2880" w:type="dxa"/>
          </w:tcPr>
          <w:p w:rsidR="00815667" w:rsidRPr="001F7AAC" w:rsidRDefault="00815667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3305B3" w:rsidRDefault="003305B3" w:rsidP="006E531C">
      <w:pPr>
        <w:rPr>
          <w:b/>
          <w:color w:val="000000"/>
        </w:rPr>
      </w:pPr>
    </w:p>
    <w:p w:rsidR="00815667" w:rsidRDefault="00815667" w:rsidP="001616ED">
      <w:pPr>
        <w:pStyle w:val="Tekstpodstawowy"/>
        <w:rPr>
          <w:b/>
        </w:rPr>
      </w:pPr>
    </w:p>
    <w:p w:rsidR="00815667" w:rsidRDefault="00815667" w:rsidP="001616ED">
      <w:pPr>
        <w:pStyle w:val="Tekstpodstawowy"/>
        <w:rPr>
          <w:b/>
        </w:rPr>
      </w:pPr>
    </w:p>
    <w:p w:rsidR="003305B3" w:rsidRPr="00D31B33" w:rsidRDefault="003305B3" w:rsidP="001616ED">
      <w:pPr>
        <w:pStyle w:val="Tekstpodstawowy"/>
        <w:rPr>
          <w:b/>
        </w:rPr>
      </w:pPr>
      <w:r>
        <w:rPr>
          <w:b/>
        </w:rPr>
        <w:lastRenderedPageBreak/>
        <w:t>1.3</w:t>
      </w:r>
      <w:r w:rsidRPr="001A59B8">
        <w:rPr>
          <w:b/>
        </w:rPr>
        <w:t xml:space="preserve">. </w:t>
      </w:r>
      <w:r w:rsidR="00B26430">
        <w:rPr>
          <w:b/>
        </w:rPr>
        <w:t>Komputer przenośny</w:t>
      </w:r>
      <w:r>
        <w:rPr>
          <w:b/>
        </w:rPr>
        <w:t xml:space="preserve"> - 1 sztuka</w:t>
      </w:r>
    </w:p>
    <w:p w:rsidR="003305B3" w:rsidRDefault="003305B3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3305B3" w:rsidRPr="00B40010" w:rsidTr="006F7D5B">
        <w:trPr>
          <w:trHeight w:val="315"/>
        </w:trPr>
        <w:tc>
          <w:tcPr>
            <w:tcW w:w="3402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815667" w:rsidRPr="00B40010" w:rsidTr="006F7D5B">
        <w:trPr>
          <w:trHeight w:val="315"/>
        </w:trPr>
        <w:tc>
          <w:tcPr>
            <w:tcW w:w="3402" w:type="dxa"/>
          </w:tcPr>
          <w:p w:rsidR="00815667" w:rsidRPr="00361E10" w:rsidRDefault="00815667" w:rsidP="001D4093">
            <w:pPr>
              <w:pStyle w:val="Standard"/>
              <w:rPr>
                <w:b/>
                <w:sz w:val="20"/>
              </w:rPr>
            </w:pPr>
            <w:r w:rsidRPr="00361E10">
              <w:rPr>
                <w:b/>
                <w:sz w:val="20"/>
              </w:rPr>
              <w:t>Procesor</w:t>
            </w:r>
          </w:p>
        </w:tc>
        <w:tc>
          <w:tcPr>
            <w:tcW w:w="3258" w:type="dxa"/>
          </w:tcPr>
          <w:p w:rsidR="00815667" w:rsidRPr="00361E10" w:rsidRDefault="00815667" w:rsidP="001D4093">
            <w:pPr>
              <w:pStyle w:val="Standard"/>
              <w:rPr>
                <w:sz w:val="22"/>
                <w:szCs w:val="22"/>
              </w:rPr>
            </w:pPr>
            <w:r w:rsidRPr="00842DCB">
              <w:rPr>
                <w:rFonts w:ascii="Tms Rmn" w:hAnsi="Tms Rmn"/>
                <w:bCs/>
                <w:sz w:val="20"/>
              </w:rPr>
              <w:t xml:space="preserve">4 rdzeniowy, taktowany zegarem co najmniej 2,5 </w:t>
            </w:r>
            <w:proofErr w:type="spellStart"/>
            <w:r w:rsidRPr="00842DCB">
              <w:rPr>
                <w:rFonts w:ascii="Tms Rmn" w:hAnsi="Tms Rmn"/>
                <w:bCs/>
                <w:sz w:val="20"/>
              </w:rPr>
              <w:t>GHz</w:t>
            </w:r>
            <w:proofErr w:type="spellEnd"/>
            <w:r w:rsidRPr="00842DCB">
              <w:rPr>
                <w:rFonts w:ascii="Tms Rmn" w:hAnsi="Tms Rmn"/>
                <w:bCs/>
                <w:sz w:val="20"/>
              </w:rPr>
              <w:t xml:space="preserve">, z pamięcią </w:t>
            </w:r>
            <w:proofErr w:type="spellStart"/>
            <w:r w:rsidRPr="00842DCB">
              <w:rPr>
                <w:rFonts w:ascii="Tms Rmn" w:hAnsi="Tms Rmn"/>
                <w:bCs/>
                <w:sz w:val="20"/>
              </w:rPr>
              <w:t>cach</w:t>
            </w:r>
            <w:proofErr w:type="spellEnd"/>
            <w:r w:rsidRPr="00842DCB">
              <w:rPr>
                <w:rFonts w:ascii="Tms Rmn" w:hAnsi="Tms Rmn"/>
                <w:bCs/>
                <w:sz w:val="20"/>
              </w:rPr>
              <w:t xml:space="preserve"> nie mniej niż 6 MB, osiągający wynik co najmniej 7991 w teście CPU </w:t>
            </w:r>
            <w:proofErr w:type="spellStart"/>
            <w:r w:rsidRPr="00842DCB">
              <w:rPr>
                <w:rFonts w:ascii="Tms Rmn" w:hAnsi="Tms Rmn"/>
                <w:bCs/>
                <w:sz w:val="20"/>
              </w:rPr>
              <w:t>Benchmarks</w:t>
            </w:r>
            <w:proofErr w:type="spellEnd"/>
            <w:r w:rsidRPr="00842DCB">
              <w:rPr>
                <w:rFonts w:ascii="Tms Rmn" w:hAnsi="Tms Rmn"/>
                <w:bCs/>
                <w:sz w:val="20"/>
              </w:rPr>
              <w:t xml:space="preserve"> (https://www.cpubenchmark.net) wg firmy </w:t>
            </w:r>
            <w:proofErr w:type="spellStart"/>
            <w:r w:rsidRPr="00842DCB">
              <w:rPr>
                <w:rFonts w:ascii="Tms Rmn" w:hAnsi="Tms Rmn"/>
                <w:bCs/>
                <w:sz w:val="20"/>
              </w:rPr>
              <w:t>PassMark</w:t>
            </w:r>
            <w:proofErr w:type="spellEnd"/>
            <w:r w:rsidRPr="00842DCB">
              <w:rPr>
                <w:rFonts w:ascii="Tms Rmn" w:hAnsi="Tms Rmn"/>
                <w:bCs/>
                <w:sz w:val="20"/>
              </w:rPr>
              <w:t xml:space="preserve"> Software</w:t>
            </w:r>
          </w:p>
        </w:tc>
        <w:tc>
          <w:tcPr>
            <w:tcW w:w="2880" w:type="dxa"/>
          </w:tcPr>
          <w:p w:rsidR="00815667" w:rsidRPr="00B40010" w:rsidRDefault="00815667" w:rsidP="0028576A"/>
        </w:tc>
      </w:tr>
      <w:tr w:rsidR="00815667" w:rsidRPr="00B40010" w:rsidTr="006F7D5B">
        <w:trPr>
          <w:trHeight w:val="315"/>
        </w:trPr>
        <w:tc>
          <w:tcPr>
            <w:tcW w:w="3402" w:type="dxa"/>
          </w:tcPr>
          <w:p w:rsidR="00815667" w:rsidRPr="00361E10" w:rsidRDefault="00815667" w:rsidP="001D4093">
            <w:pPr>
              <w:pStyle w:val="Standard"/>
              <w:rPr>
                <w:b/>
                <w:sz w:val="20"/>
              </w:rPr>
            </w:pPr>
            <w:r w:rsidRPr="00361E10">
              <w:rPr>
                <w:b/>
                <w:sz w:val="20"/>
              </w:rPr>
              <w:t>Pamięć RAM</w:t>
            </w:r>
          </w:p>
        </w:tc>
        <w:tc>
          <w:tcPr>
            <w:tcW w:w="3258" w:type="dxa"/>
          </w:tcPr>
          <w:p w:rsidR="00815667" w:rsidRPr="00361E10" w:rsidRDefault="00815667" w:rsidP="001D4093">
            <w:pPr>
              <w:pStyle w:val="Standard"/>
              <w:rPr>
                <w:sz w:val="22"/>
                <w:szCs w:val="22"/>
              </w:rPr>
            </w:pPr>
            <w:r w:rsidRPr="00842DCB">
              <w:rPr>
                <w:rFonts w:ascii="Tms Rmn" w:hAnsi="Tms Rmn"/>
                <w:bCs/>
                <w:sz w:val="20"/>
              </w:rPr>
              <w:t xml:space="preserve">nie mniej niż 16 GB, DDR3 (1 600 </w:t>
            </w:r>
            <w:proofErr w:type="spellStart"/>
            <w:r w:rsidRPr="00842DCB">
              <w:rPr>
                <w:rFonts w:ascii="Tms Rmn" w:hAnsi="Tms Rmn"/>
                <w:bCs/>
                <w:sz w:val="20"/>
              </w:rPr>
              <w:t>MHz</w:t>
            </w:r>
            <w:proofErr w:type="spellEnd"/>
            <w:r w:rsidRPr="00842DCB">
              <w:rPr>
                <w:rFonts w:ascii="Tms Rmn" w:hAnsi="Tms Rmn"/>
                <w:bCs/>
                <w:sz w:val="20"/>
              </w:rPr>
              <w:t>), rozszerzalna do 32 GB</w:t>
            </w:r>
          </w:p>
        </w:tc>
        <w:tc>
          <w:tcPr>
            <w:tcW w:w="2880" w:type="dxa"/>
          </w:tcPr>
          <w:p w:rsidR="00815667" w:rsidRPr="00B40010" w:rsidRDefault="00815667" w:rsidP="0028576A"/>
        </w:tc>
      </w:tr>
      <w:tr w:rsidR="00815667" w:rsidRPr="00B40010" w:rsidTr="006F7D5B">
        <w:trPr>
          <w:trHeight w:val="315"/>
        </w:trPr>
        <w:tc>
          <w:tcPr>
            <w:tcW w:w="3402" w:type="dxa"/>
          </w:tcPr>
          <w:p w:rsidR="00815667" w:rsidRPr="00361E10" w:rsidRDefault="00815667" w:rsidP="001D4093">
            <w:pPr>
              <w:pStyle w:val="Standard"/>
              <w:rPr>
                <w:b/>
                <w:sz w:val="20"/>
              </w:rPr>
            </w:pPr>
            <w:r w:rsidRPr="00361E10">
              <w:rPr>
                <w:b/>
                <w:sz w:val="20"/>
              </w:rPr>
              <w:t>Ekran</w:t>
            </w:r>
          </w:p>
        </w:tc>
        <w:tc>
          <w:tcPr>
            <w:tcW w:w="3258" w:type="dxa"/>
          </w:tcPr>
          <w:p w:rsidR="00815667" w:rsidRPr="00361E10" w:rsidRDefault="00815667" w:rsidP="001D4093">
            <w:pPr>
              <w:pStyle w:val="Standard"/>
              <w:rPr>
                <w:sz w:val="22"/>
                <w:szCs w:val="22"/>
              </w:rPr>
            </w:pPr>
            <w:r w:rsidRPr="00842DCB">
              <w:rPr>
                <w:rFonts w:ascii="Tms Rmn" w:hAnsi="Tms Rmn"/>
                <w:bCs/>
                <w:sz w:val="20"/>
              </w:rPr>
              <w:t>przekątna 15,6", rozdzielczość</w:t>
            </w:r>
            <w:r w:rsidRPr="00842DCB">
              <w:rPr>
                <w:rFonts w:ascii="Tms Rmn" w:hAnsi="Tms Rmn"/>
                <w:sz w:val="20"/>
              </w:rPr>
              <w:t xml:space="preserve"> 1920 x 1080 pikseli, t</w:t>
            </w:r>
            <w:r w:rsidRPr="00842DCB">
              <w:rPr>
                <w:rFonts w:ascii="Tms Rmn" w:hAnsi="Tms Rmn"/>
                <w:bCs/>
                <w:sz w:val="20"/>
              </w:rPr>
              <w:t>echnologia matrycy: matowa</w:t>
            </w:r>
          </w:p>
        </w:tc>
        <w:tc>
          <w:tcPr>
            <w:tcW w:w="2880" w:type="dxa"/>
          </w:tcPr>
          <w:p w:rsidR="00815667" w:rsidRPr="00B40010" w:rsidRDefault="00815667" w:rsidP="0028576A"/>
        </w:tc>
      </w:tr>
      <w:tr w:rsidR="00815667" w:rsidRPr="00B40010" w:rsidTr="006F7D5B">
        <w:trPr>
          <w:trHeight w:val="315"/>
        </w:trPr>
        <w:tc>
          <w:tcPr>
            <w:tcW w:w="3402" w:type="dxa"/>
          </w:tcPr>
          <w:p w:rsidR="00815667" w:rsidRPr="00361E10" w:rsidRDefault="00815667" w:rsidP="001D4093">
            <w:pPr>
              <w:pStyle w:val="Standard"/>
              <w:rPr>
                <w:b/>
                <w:sz w:val="20"/>
              </w:rPr>
            </w:pPr>
            <w:r w:rsidRPr="00361E10">
              <w:rPr>
                <w:b/>
                <w:sz w:val="20"/>
              </w:rPr>
              <w:t>Dysk twardy</w:t>
            </w:r>
          </w:p>
        </w:tc>
        <w:tc>
          <w:tcPr>
            <w:tcW w:w="3258" w:type="dxa"/>
          </w:tcPr>
          <w:p w:rsidR="00815667" w:rsidRPr="000E5EBA" w:rsidRDefault="00815667" w:rsidP="001D4093">
            <w:pPr>
              <w:rPr>
                <w:b/>
              </w:rPr>
            </w:pPr>
            <w:r w:rsidRPr="000E5EBA">
              <w:rPr>
                <w:rFonts w:ascii="Tms Rmn" w:hAnsi="Tms Rmn"/>
                <w:b/>
                <w:bCs/>
                <w:sz w:val="20"/>
              </w:rPr>
              <w:t>nie mniej niż 500 GB, technologia SSD</w:t>
            </w:r>
          </w:p>
        </w:tc>
        <w:tc>
          <w:tcPr>
            <w:tcW w:w="2880" w:type="dxa"/>
          </w:tcPr>
          <w:p w:rsidR="00815667" w:rsidRPr="00B40010" w:rsidRDefault="00815667" w:rsidP="0028576A"/>
        </w:tc>
      </w:tr>
      <w:tr w:rsidR="00815667" w:rsidRPr="00B40010" w:rsidTr="006F7D5B">
        <w:trPr>
          <w:trHeight w:val="315"/>
        </w:trPr>
        <w:tc>
          <w:tcPr>
            <w:tcW w:w="3402" w:type="dxa"/>
          </w:tcPr>
          <w:p w:rsidR="00815667" w:rsidRPr="00361E10" w:rsidRDefault="00815667" w:rsidP="001D4093">
            <w:pPr>
              <w:pStyle w:val="Standard"/>
              <w:rPr>
                <w:b/>
                <w:sz w:val="20"/>
              </w:rPr>
            </w:pPr>
            <w:r w:rsidRPr="00361E10">
              <w:rPr>
                <w:b/>
                <w:sz w:val="20"/>
              </w:rPr>
              <w:t>Napęd optyczny</w:t>
            </w:r>
          </w:p>
        </w:tc>
        <w:tc>
          <w:tcPr>
            <w:tcW w:w="3258" w:type="dxa"/>
          </w:tcPr>
          <w:p w:rsidR="00815667" w:rsidRPr="000E5EBA" w:rsidRDefault="00815667" w:rsidP="001D4093">
            <w:pPr>
              <w:rPr>
                <w:b/>
              </w:rPr>
            </w:pPr>
            <w:r w:rsidRPr="000E5EBA">
              <w:rPr>
                <w:rFonts w:ascii="Tms Rmn" w:hAnsi="Tms Rmn"/>
                <w:b/>
                <w:bCs/>
                <w:sz w:val="20"/>
              </w:rPr>
              <w:t>DVD+/–RW, wbudowany</w:t>
            </w:r>
          </w:p>
        </w:tc>
        <w:tc>
          <w:tcPr>
            <w:tcW w:w="2880" w:type="dxa"/>
          </w:tcPr>
          <w:p w:rsidR="00815667" w:rsidRPr="00B40010" w:rsidRDefault="00815667" w:rsidP="0028576A"/>
        </w:tc>
      </w:tr>
      <w:tr w:rsidR="00815667" w:rsidRPr="00815667" w:rsidTr="006F7D5B">
        <w:trPr>
          <w:trHeight w:val="315"/>
        </w:trPr>
        <w:tc>
          <w:tcPr>
            <w:tcW w:w="3402" w:type="dxa"/>
          </w:tcPr>
          <w:p w:rsidR="00815667" w:rsidRPr="00361E10" w:rsidRDefault="00815667" w:rsidP="001D4093">
            <w:pPr>
              <w:pStyle w:val="Standard"/>
              <w:rPr>
                <w:b/>
                <w:sz w:val="20"/>
              </w:rPr>
            </w:pPr>
            <w:r w:rsidRPr="00361E10">
              <w:rPr>
                <w:b/>
                <w:sz w:val="20"/>
              </w:rPr>
              <w:t>Karta graficzna</w:t>
            </w:r>
          </w:p>
        </w:tc>
        <w:tc>
          <w:tcPr>
            <w:tcW w:w="3258" w:type="dxa"/>
          </w:tcPr>
          <w:p w:rsidR="00815667" w:rsidRPr="000E5EBA" w:rsidRDefault="00815667" w:rsidP="001D4093">
            <w:pPr>
              <w:rPr>
                <w:b/>
              </w:rPr>
            </w:pPr>
            <w:r w:rsidRPr="000E5EBA">
              <w:rPr>
                <w:rFonts w:ascii="Tms Rmn" w:hAnsi="Tms Rmn"/>
                <w:b/>
                <w:bCs/>
                <w:spacing w:val="-2"/>
                <w:sz w:val="20"/>
              </w:rPr>
              <w:t xml:space="preserve">wyposażona w min. 2 048 MB pamięci, osiągająca co najmniej 989 pkt. w teście Video </w:t>
            </w:r>
            <w:proofErr w:type="spellStart"/>
            <w:r w:rsidRPr="000E5EBA">
              <w:rPr>
                <w:rFonts w:ascii="Tms Rmn" w:hAnsi="Tms Rmn"/>
                <w:b/>
                <w:bCs/>
                <w:spacing w:val="-2"/>
                <w:sz w:val="20"/>
              </w:rPr>
              <w:t>Card</w:t>
            </w:r>
            <w:proofErr w:type="spellEnd"/>
            <w:r w:rsidRPr="000E5EBA">
              <w:rPr>
                <w:rFonts w:ascii="Tms Rmn" w:hAnsi="Tms Rmn"/>
                <w:b/>
                <w:bCs/>
                <w:spacing w:val="-2"/>
                <w:sz w:val="20"/>
              </w:rPr>
              <w:t xml:space="preserve"> </w:t>
            </w:r>
            <w:proofErr w:type="spellStart"/>
            <w:r w:rsidRPr="000E5EBA">
              <w:rPr>
                <w:rFonts w:ascii="Tms Rmn" w:hAnsi="Tms Rmn"/>
                <w:b/>
                <w:bCs/>
                <w:spacing w:val="-2"/>
                <w:sz w:val="20"/>
              </w:rPr>
              <w:t>Benchmark</w:t>
            </w:r>
            <w:proofErr w:type="spellEnd"/>
            <w:r w:rsidRPr="000E5EBA">
              <w:rPr>
                <w:rFonts w:ascii="Tms Rmn" w:hAnsi="Tms Rmn"/>
                <w:b/>
                <w:bCs/>
                <w:spacing w:val="-2"/>
                <w:sz w:val="20"/>
              </w:rPr>
              <w:t xml:space="preserve"> (http://www.videocardbenchmark.net) wg firmy </w:t>
            </w:r>
            <w:proofErr w:type="spellStart"/>
            <w:r w:rsidRPr="000E5EBA">
              <w:rPr>
                <w:rFonts w:ascii="Tms Rmn" w:hAnsi="Tms Rmn"/>
                <w:b/>
                <w:bCs/>
                <w:spacing w:val="-2"/>
                <w:sz w:val="20"/>
              </w:rPr>
              <w:t>PassMark</w:t>
            </w:r>
            <w:proofErr w:type="spellEnd"/>
            <w:r w:rsidRPr="000E5EBA">
              <w:rPr>
                <w:rFonts w:ascii="Tms Rmn" w:hAnsi="Tms Rmn"/>
                <w:b/>
                <w:bCs/>
                <w:spacing w:val="-2"/>
                <w:sz w:val="20"/>
              </w:rPr>
              <w:t xml:space="preserve"> Software, wyposażona w Display Port i </w:t>
            </w:r>
            <w:proofErr w:type="spellStart"/>
            <w:r w:rsidRPr="000E5EBA">
              <w:rPr>
                <w:rFonts w:ascii="Tms Rmn" w:hAnsi="Tms Rmn"/>
                <w:b/>
                <w:bCs/>
                <w:spacing w:val="-2"/>
                <w:sz w:val="20"/>
              </w:rPr>
              <w:t>D-Sub</w:t>
            </w:r>
            <w:proofErr w:type="spellEnd"/>
            <w:r w:rsidRPr="000E5EBA">
              <w:rPr>
                <w:rFonts w:ascii="Tms Rmn" w:hAnsi="Tms Rmn"/>
                <w:b/>
                <w:bCs/>
                <w:spacing w:val="-2"/>
                <w:sz w:val="20"/>
              </w:rPr>
              <w:t xml:space="preserve"> (VGA)</w:t>
            </w:r>
          </w:p>
        </w:tc>
        <w:tc>
          <w:tcPr>
            <w:tcW w:w="2880" w:type="dxa"/>
          </w:tcPr>
          <w:p w:rsidR="00815667" w:rsidRPr="00815667" w:rsidRDefault="00815667" w:rsidP="0028576A"/>
        </w:tc>
      </w:tr>
      <w:tr w:rsidR="00815667" w:rsidRPr="003B750E" w:rsidTr="006F7D5B">
        <w:trPr>
          <w:trHeight w:val="315"/>
        </w:trPr>
        <w:tc>
          <w:tcPr>
            <w:tcW w:w="3402" w:type="dxa"/>
          </w:tcPr>
          <w:p w:rsidR="00815667" w:rsidRPr="00361E10" w:rsidRDefault="00815667" w:rsidP="001D4093">
            <w:pPr>
              <w:pStyle w:val="Standard"/>
              <w:rPr>
                <w:b/>
                <w:sz w:val="20"/>
              </w:rPr>
            </w:pPr>
            <w:r w:rsidRPr="00361E10">
              <w:rPr>
                <w:b/>
                <w:sz w:val="20"/>
              </w:rPr>
              <w:t>System operacyjny</w:t>
            </w:r>
          </w:p>
        </w:tc>
        <w:tc>
          <w:tcPr>
            <w:tcW w:w="3258" w:type="dxa"/>
          </w:tcPr>
          <w:p w:rsidR="00815667" w:rsidRPr="000E5EBA" w:rsidRDefault="00815667" w:rsidP="001D4093">
            <w:pPr>
              <w:rPr>
                <w:rFonts w:ascii="Tms Rmn" w:hAnsi="Tms Rmn"/>
                <w:b/>
                <w:bCs/>
                <w:sz w:val="20"/>
              </w:rPr>
            </w:pPr>
            <w:r w:rsidRPr="000E5EBA">
              <w:rPr>
                <w:rFonts w:ascii="Tms Rmn" w:hAnsi="Tms Rmn"/>
                <w:b/>
                <w:bCs/>
                <w:sz w:val="20"/>
              </w:rPr>
              <w:t xml:space="preserve"> Microsoft Windows 7</w:t>
            </w:r>
          </w:p>
          <w:p w:rsidR="00815667" w:rsidRPr="000E5EBA" w:rsidRDefault="00815667" w:rsidP="001D40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815667" w:rsidRPr="003B750E" w:rsidRDefault="00815667" w:rsidP="0028576A"/>
        </w:tc>
      </w:tr>
      <w:tr w:rsidR="00815667" w:rsidRPr="003B750E" w:rsidTr="006F7D5B">
        <w:trPr>
          <w:trHeight w:val="315"/>
        </w:trPr>
        <w:tc>
          <w:tcPr>
            <w:tcW w:w="3402" w:type="dxa"/>
          </w:tcPr>
          <w:p w:rsidR="00815667" w:rsidRPr="00361E10" w:rsidRDefault="00815667" w:rsidP="001D4093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361E10">
              <w:rPr>
                <w:b/>
                <w:sz w:val="20"/>
              </w:rPr>
              <w:t>asa</w:t>
            </w:r>
          </w:p>
        </w:tc>
        <w:tc>
          <w:tcPr>
            <w:tcW w:w="3258" w:type="dxa"/>
          </w:tcPr>
          <w:p w:rsidR="00815667" w:rsidRPr="009339CA" w:rsidRDefault="00815667" w:rsidP="001D4093">
            <w:pPr>
              <w:pStyle w:val="Default"/>
              <w:rPr>
                <w:rFonts w:ascii="Calibri" w:hAnsi="Calibri"/>
                <w:b/>
              </w:rPr>
            </w:pPr>
            <w:r w:rsidRPr="00842DCB">
              <w:rPr>
                <w:rFonts w:ascii="Tms Rmn" w:hAnsi="Tms Rmn"/>
                <w:bCs/>
                <w:sz w:val="20"/>
              </w:rPr>
              <w:t>nie więcej niż 2,7 kg</w:t>
            </w:r>
          </w:p>
        </w:tc>
        <w:tc>
          <w:tcPr>
            <w:tcW w:w="2880" w:type="dxa"/>
          </w:tcPr>
          <w:p w:rsidR="00815667" w:rsidRPr="003B750E" w:rsidRDefault="00815667" w:rsidP="0028576A"/>
        </w:tc>
      </w:tr>
      <w:tr w:rsidR="00815667" w:rsidRPr="003B750E" w:rsidTr="006F7D5B">
        <w:trPr>
          <w:trHeight w:val="315"/>
        </w:trPr>
        <w:tc>
          <w:tcPr>
            <w:tcW w:w="3402" w:type="dxa"/>
          </w:tcPr>
          <w:p w:rsidR="00815667" w:rsidRPr="00361E10" w:rsidRDefault="00815667" w:rsidP="001D4093">
            <w:pPr>
              <w:pStyle w:val="Default"/>
              <w:rPr>
                <w:b/>
                <w:sz w:val="20"/>
              </w:rPr>
            </w:pPr>
            <w:r w:rsidRPr="00361E10">
              <w:rPr>
                <w:b/>
                <w:sz w:val="20"/>
              </w:rPr>
              <w:t>Inne</w:t>
            </w:r>
          </w:p>
        </w:tc>
        <w:tc>
          <w:tcPr>
            <w:tcW w:w="3258" w:type="dxa"/>
          </w:tcPr>
          <w:p w:rsidR="00815667" w:rsidRDefault="00815667" w:rsidP="001D4093">
            <w:pPr>
              <w:pStyle w:val="Default"/>
              <w:rPr>
                <w:rFonts w:ascii="Tms Rmn" w:hAnsi="Tms Rmn"/>
                <w:sz w:val="20"/>
              </w:rPr>
            </w:pPr>
            <w:r w:rsidRPr="00842DCB">
              <w:rPr>
                <w:rFonts w:ascii="Tms Rmn" w:hAnsi="Tms Rmn"/>
                <w:sz w:val="20"/>
              </w:rPr>
              <w:t xml:space="preserve">typ akumulatora: litowo-jonowy, wejście mikrofonowe, wyjście słuchawkowe, czytnik kart pamięci SD, </w:t>
            </w:r>
            <w:proofErr w:type="spellStart"/>
            <w:r w:rsidRPr="00842DCB">
              <w:rPr>
                <w:rFonts w:ascii="Tms Rmn" w:hAnsi="Tms Rmn"/>
                <w:sz w:val="20"/>
              </w:rPr>
              <w:t>WiFi</w:t>
            </w:r>
            <w:proofErr w:type="spellEnd"/>
            <w:r w:rsidRPr="00842DCB">
              <w:rPr>
                <w:rFonts w:ascii="Tms Rmn" w:hAnsi="Tms Rmn"/>
                <w:sz w:val="20"/>
              </w:rPr>
              <w:t xml:space="preserve"> IEEE 802.11a/b/g/n , LAN 1 </w:t>
            </w:r>
            <w:proofErr w:type="spellStart"/>
            <w:r w:rsidRPr="00842DCB">
              <w:rPr>
                <w:rFonts w:ascii="Tms Rmn" w:hAnsi="Tms Rmn"/>
                <w:sz w:val="20"/>
              </w:rPr>
              <w:t>Gbps</w:t>
            </w:r>
            <w:proofErr w:type="spellEnd"/>
            <w:r w:rsidRPr="00842DCB">
              <w:rPr>
                <w:rFonts w:ascii="Tms Rmn" w:hAnsi="Tms Rmn"/>
                <w:sz w:val="20"/>
              </w:rPr>
              <w:t xml:space="preserve">, </w:t>
            </w:r>
            <w:proofErr w:type="spellStart"/>
            <w:r w:rsidRPr="00842DCB">
              <w:rPr>
                <w:rFonts w:ascii="Tms Rmn" w:hAnsi="Tms Rmn"/>
                <w:sz w:val="20"/>
              </w:rPr>
              <w:t>Bluetooth</w:t>
            </w:r>
            <w:proofErr w:type="spellEnd"/>
            <w:r w:rsidRPr="00842DCB">
              <w:rPr>
                <w:rFonts w:ascii="Tms Rmn" w:hAnsi="Tms Rmn"/>
                <w:sz w:val="20"/>
              </w:rPr>
              <w:t xml:space="preserve"> , 4 x USB, w tym co najmniej 1 złącze USB 3.0</w:t>
            </w:r>
            <w:r>
              <w:rPr>
                <w:rFonts w:ascii="Tms Rmn" w:hAnsi="Tms Rmn"/>
                <w:sz w:val="20"/>
              </w:rPr>
              <w:t xml:space="preserve"> </w:t>
            </w:r>
          </w:p>
          <w:p w:rsidR="00815667" w:rsidRPr="000E5EBA" w:rsidRDefault="00815667" w:rsidP="001D4093">
            <w:pPr>
              <w:pStyle w:val="Default"/>
              <w:rPr>
                <w:rFonts w:ascii="Calibri" w:hAnsi="Calibri"/>
                <w:b/>
              </w:rPr>
            </w:pPr>
            <w:r w:rsidRPr="000E5EBA">
              <w:rPr>
                <w:rFonts w:ascii="Tms Rmn" w:hAnsi="Tms Rmn"/>
                <w:b/>
                <w:sz w:val="20"/>
              </w:rPr>
              <w:t>Gwarancja 36 miesięcy</w:t>
            </w:r>
          </w:p>
        </w:tc>
        <w:tc>
          <w:tcPr>
            <w:tcW w:w="2880" w:type="dxa"/>
          </w:tcPr>
          <w:p w:rsidR="00815667" w:rsidRPr="003B750E" w:rsidRDefault="00815667" w:rsidP="0028576A"/>
        </w:tc>
      </w:tr>
    </w:tbl>
    <w:p w:rsidR="00117D05" w:rsidRDefault="00117D05" w:rsidP="006E531C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Pr="005B6954" w:rsidRDefault="00117D05" w:rsidP="00117D0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……………………………………………………………………………..</w:t>
      </w:r>
    </w:p>
    <w:p w:rsidR="00117D05" w:rsidRDefault="00117D05" w:rsidP="00117D05">
      <w:pPr>
        <w:spacing w:line="360" w:lineRule="auto"/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3305B3" w:rsidRPr="00C05A37" w:rsidRDefault="00117D05" w:rsidP="006E531C">
      <w:pPr>
        <w:rPr>
          <w:b/>
          <w:color w:val="000000"/>
          <w:u w:val="single"/>
        </w:rPr>
      </w:pPr>
      <w:r w:rsidRPr="00C05A37">
        <w:rPr>
          <w:b/>
          <w:color w:val="000000"/>
          <w:u w:val="single"/>
        </w:rPr>
        <w:t>Część 2</w:t>
      </w:r>
    </w:p>
    <w:p w:rsidR="00117D05" w:rsidRDefault="00117D05" w:rsidP="006E531C">
      <w:pPr>
        <w:rPr>
          <w:b/>
          <w:color w:val="000000"/>
        </w:rPr>
      </w:pPr>
    </w:p>
    <w:p w:rsidR="0062005B" w:rsidRPr="00D31B33" w:rsidRDefault="00117D05" w:rsidP="0062005B">
      <w:pPr>
        <w:pStyle w:val="Tekstpodstawowy"/>
        <w:rPr>
          <w:b/>
        </w:rPr>
      </w:pPr>
      <w:r>
        <w:rPr>
          <w:b/>
        </w:rPr>
        <w:t>2.1.</w:t>
      </w:r>
      <w:r w:rsidR="0062005B" w:rsidRPr="001A59B8">
        <w:rPr>
          <w:b/>
        </w:rPr>
        <w:t xml:space="preserve"> </w:t>
      </w:r>
      <w:r w:rsidR="00DC071B">
        <w:rPr>
          <w:b/>
        </w:rPr>
        <w:t>Stacja robocza</w:t>
      </w:r>
      <w:r w:rsidR="0062005B">
        <w:rPr>
          <w:b/>
        </w:rPr>
        <w:t xml:space="preserve"> - 1 sztuka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2005B" w:rsidRPr="005B6954" w:rsidRDefault="0062005B" w:rsidP="006200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62005B" w:rsidRPr="00B40010" w:rsidTr="00117D05">
        <w:trPr>
          <w:trHeight w:val="315"/>
        </w:trPr>
        <w:tc>
          <w:tcPr>
            <w:tcW w:w="3402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C071B" w:rsidRPr="00B40010" w:rsidTr="00117D05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Procesor</w:t>
            </w:r>
          </w:p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</w:p>
        </w:tc>
        <w:tc>
          <w:tcPr>
            <w:tcW w:w="3258" w:type="dxa"/>
          </w:tcPr>
          <w:p w:rsidR="00DC071B" w:rsidRPr="00080A6E" w:rsidRDefault="00DC071B" w:rsidP="001D4093">
            <w:pPr>
              <w:pStyle w:val="Default"/>
              <w:rPr>
                <w:sz w:val="20"/>
              </w:rPr>
            </w:pPr>
            <w:r w:rsidRPr="00080A6E">
              <w:rPr>
                <w:sz w:val="20"/>
              </w:rPr>
              <w:t xml:space="preserve">Przynajmniej czterordzeniowy osiągający w teście wydajności </w:t>
            </w:r>
            <w:r w:rsidRPr="00080A6E">
              <w:rPr>
                <w:sz w:val="20"/>
                <w:lang w:eastAsia="en-US"/>
              </w:rPr>
              <w:t xml:space="preserve">CPU </w:t>
            </w:r>
            <w:proofErr w:type="spellStart"/>
            <w:r w:rsidRPr="00080A6E">
              <w:rPr>
                <w:sz w:val="20"/>
                <w:lang w:eastAsia="en-US"/>
              </w:rPr>
              <w:t>Benchmark</w:t>
            </w:r>
            <w:proofErr w:type="spellEnd"/>
            <w:r w:rsidRPr="00080A6E">
              <w:rPr>
                <w:sz w:val="20"/>
                <w:lang w:eastAsia="en-US"/>
              </w:rPr>
              <w:t xml:space="preserve"> </w:t>
            </w:r>
            <w:r w:rsidRPr="00080A6E">
              <w:rPr>
                <w:sz w:val="20"/>
              </w:rPr>
              <w:t xml:space="preserve">wynik minimum 11200 </w:t>
            </w:r>
            <w:r w:rsidRPr="00080A6E">
              <w:rPr>
                <w:sz w:val="20"/>
                <w:lang w:eastAsia="en-US"/>
              </w:rPr>
              <w:t>(</w:t>
            </w:r>
            <w:hyperlink r:id="rId10" w:history="1">
              <w:r w:rsidRPr="00080A6E">
                <w:rPr>
                  <w:sz w:val="20"/>
                  <w:lang w:eastAsia="en-US"/>
                </w:rPr>
                <w:t>http://www.passmark.com</w:t>
              </w:r>
            </w:hyperlink>
            <w:r w:rsidRPr="00080A6E">
              <w:rPr>
                <w:sz w:val="20"/>
                <w:lang w:eastAsia="en-US"/>
              </w:rPr>
              <w:t xml:space="preserve">) </w:t>
            </w:r>
            <w:r w:rsidRPr="00080A6E">
              <w:rPr>
                <w:sz w:val="20"/>
              </w:rPr>
              <w:t xml:space="preserve">wg </w:t>
            </w:r>
            <w:proofErr w:type="spellStart"/>
            <w:r w:rsidRPr="00080A6E">
              <w:rPr>
                <w:sz w:val="20"/>
              </w:rPr>
              <w:t>PassMark</w:t>
            </w:r>
            <w:proofErr w:type="spellEnd"/>
            <w:r w:rsidRPr="00080A6E">
              <w:rPr>
                <w:sz w:val="20"/>
              </w:rPr>
              <w:t xml:space="preserve"> Software, chłodzony wentylatorem,  nie gorszy niż: Intel® </w:t>
            </w:r>
            <w:proofErr w:type="spellStart"/>
            <w:r w:rsidRPr="00080A6E">
              <w:rPr>
                <w:sz w:val="20"/>
              </w:rPr>
              <w:t>Core</w:t>
            </w:r>
            <w:proofErr w:type="spellEnd"/>
            <w:r w:rsidRPr="00080A6E">
              <w:rPr>
                <w:sz w:val="20"/>
              </w:rPr>
              <w:t xml:space="preserve">™ Intel </w:t>
            </w:r>
            <w:proofErr w:type="spellStart"/>
            <w:r w:rsidRPr="00080A6E">
              <w:rPr>
                <w:sz w:val="20"/>
              </w:rPr>
              <w:t>Core</w:t>
            </w:r>
            <w:proofErr w:type="spellEnd"/>
            <w:r w:rsidRPr="00080A6E">
              <w:rPr>
                <w:sz w:val="20"/>
              </w:rPr>
              <w:t xml:space="preserve"> i7-4790K </w:t>
            </w:r>
            <w:proofErr w:type="spellStart"/>
            <w:r w:rsidRPr="00080A6E">
              <w:rPr>
                <w:sz w:val="20"/>
              </w:rPr>
              <w:t>Processor</w:t>
            </w:r>
            <w:proofErr w:type="spellEnd"/>
            <w:r w:rsidRPr="00080A6E">
              <w:rPr>
                <w:sz w:val="20"/>
              </w:rPr>
              <w:t xml:space="preserve"> (4.00 </w:t>
            </w:r>
            <w:proofErr w:type="spellStart"/>
            <w:r w:rsidRPr="00080A6E">
              <w:rPr>
                <w:sz w:val="20"/>
              </w:rPr>
              <w:t>GHz</w:t>
            </w:r>
            <w:proofErr w:type="spellEnd"/>
            <w:r w:rsidRPr="00080A6E">
              <w:rPr>
                <w:sz w:val="20"/>
              </w:rPr>
              <w:t>).</w:t>
            </w:r>
          </w:p>
        </w:tc>
        <w:tc>
          <w:tcPr>
            <w:tcW w:w="2880" w:type="dxa"/>
          </w:tcPr>
          <w:p w:rsidR="00DC071B" w:rsidRPr="00B40010" w:rsidRDefault="00DC071B" w:rsidP="00117D05"/>
        </w:tc>
      </w:tr>
      <w:tr w:rsidR="00DC071B" w:rsidRPr="00B40010" w:rsidTr="00117D05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</w:p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Płyta główna</w:t>
            </w:r>
          </w:p>
        </w:tc>
        <w:tc>
          <w:tcPr>
            <w:tcW w:w="3258" w:type="dxa"/>
          </w:tcPr>
          <w:p w:rsidR="00DC071B" w:rsidRPr="00080A6E" w:rsidRDefault="00DC071B" w:rsidP="001D4093">
            <w:pPr>
              <w:pStyle w:val="Default"/>
              <w:rPr>
                <w:sz w:val="20"/>
              </w:rPr>
            </w:pPr>
            <w:r w:rsidRPr="00080A6E">
              <w:rPr>
                <w:sz w:val="20"/>
              </w:rPr>
              <w:t xml:space="preserve">Kompatybilna z wyżej wymienionym procesorem, kompatybilna z kartami graficznymi wymienionymi poniżej, posiadająca 4 gniazda pamięci DDR4, posiadająca gniazda USB 3.0 (nie mniej niż 6 gniazd USB, w tym przynajmniej dwa gniazda USB 3.0), </w:t>
            </w:r>
          </w:p>
        </w:tc>
        <w:tc>
          <w:tcPr>
            <w:tcW w:w="2880" w:type="dxa"/>
          </w:tcPr>
          <w:p w:rsidR="00DC071B" w:rsidRPr="00B40010" w:rsidRDefault="00DC071B" w:rsidP="00117D05"/>
        </w:tc>
      </w:tr>
      <w:tr w:rsidR="00DC071B" w:rsidRPr="00B40010" w:rsidTr="00117D05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</w:p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Pamięć RAM</w:t>
            </w:r>
          </w:p>
        </w:tc>
        <w:tc>
          <w:tcPr>
            <w:tcW w:w="3258" w:type="dxa"/>
          </w:tcPr>
          <w:p w:rsidR="00DC071B" w:rsidRPr="00080A6E" w:rsidRDefault="00DC071B" w:rsidP="001D4093">
            <w:pPr>
              <w:pStyle w:val="Default"/>
              <w:rPr>
                <w:sz w:val="20"/>
              </w:rPr>
            </w:pPr>
            <w:r w:rsidRPr="00080A6E">
              <w:rPr>
                <w:sz w:val="20"/>
              </w:rPr>
              <w:t>Nie mniej niż 2x8GB DDR4, nie gorsza niż 2100MHz, kompatybilna z wyżej wymienioną płytą główną.</w:t>
            </w:r>
          </w:p>
        </w:tc>
        <w:tc>
          <w:tcPr>
            <w:tcW w:w="2880" w:type="dxa"/>
          </w:tcPr>
          <w:p w:rsidR="00DC071B" w:rsidRPr="00B40010" w:rsidRDefault="00DC071B" w:rsidP="00117D05"/>
        </w:tc>
      </w:tr>
      <w:tr w:rsidR="00DC071B" w:rsidRPr="00B40010" w:rsidTr="00117D05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Karta graficzna (2 szt.)</w:t>
            </w:r>
          </w:p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</w:p>
        </w:tc>
        <w:tc>
          <w:tcPr>
            <w:tcW w:w="3258" w:type="dxa"/>
          </w:tcPr>
          <w:p w:rsidR="00DC071B" w:rsidRPr="00080A6E" w:rsidRDefault="00DC071B" w:rsidP="001D4093">
            <w:pPr>
              <w:pStyle w:val="Default"/>
              <w:rPr>
                <w:sz w:val="20"/>
              </w:rPr>
            </w:pPr>
            <w:r w:rsidRPr="00080A6E">
              <w:rPr>
                <w:sz w:val="20"/>
              </w:rPr>
              <w:t xml:space="preserve">Zestaw dwóch kart graficznych połączonych interfejsem SLI. Każda posiadająca minimum 4GB pamięci RAM. Pojedyncza karta osiągająca w teście wydajności </w:t>
            </w:r>
            <w:proofErr w:type="spellStart"/>
            <w:r w:rsidRPr="00080A6E">
              <w:rPr>
                <w:sz w:val="20"/>
                <w:lang w:eastAsia="en-US"/>
              </w:rPr>
              <w:t>Videocard</w:t>
            </w:r>
            <w:proofErr w:type="spellEnd"/>
            <w:r w:rsidRPr="00080A6E">
              <w:rPr>
                <w:sz w:val="20"/>
                <w:lang w:eastAsia="en-US"/>
              </w:rPr>
              <w:t xml:space="preserve"> </w:t>
            </w:r>
            <w:proofErr w:type="spellStart"/>
            <w:r w:rsidRPr="00080A6E">
              <w:rPr>
                <w:sz w:val="20"/>
                <w:lang w:eastAsia="en-US"/>
              </w:rPr>
              <w:t>Benchmark</w:t>
            </w:r>
            <w:proofErr w:type="spellEnd"/>
            <w:r w:rsidRPr="00080A6E">
              <w:rPr>
                <w:sz w:val="20"/>
                <w:lang w:eastAsia="en-US"/>
              </w:rPr>
              <w:t xml:space="preserve"> </w:t>
            </w:r>
            <w:r w:rsidRPr="00080A6E">
              <w:rPr>
                <w:sz w:val="20"/>
              </w:rPr>
              <w:t xml:space="preserve">wynik minimum 8300 </w:t>
            </w:r>
            <w:r w:rsidRPr="00080A6E">
              <w:rPr>
                <w:sz w:val="20"/>
                <w:lang w:eastAsia="en-US"/>
              </w:rPr>
              <w:t>(</w:t>
            </w:r>
            <w:hyperlink r:id="rId11" w:history="1">
              <w:r w:rsidRPr="00080A6E">
                <w:rPr>
                  <w:sz w:val="20"/>
                  <w:lang w:eastAsia="en-US"/>
                </w:rPr>
                <w:t>http://www.passmark.com</w:t>
              </w:r>
            </w:hyperlink>
            <w:r w:rsidRPr="00080A6E">
              <w:rPr>
                <w:sz w:val="20"/>
                <w:lang w:eastAsia="en-US"/>
              </w:rPr>
              <w:t xml:space="preserve">) </w:t>
            </w:r>
            <w:r w:rsidRPr="00080A6E">
              <w:rPr>
                <w:sz w:val="20"/>
              </w:rPr>
              <w:t xml:space="preserve">wg </w:t>
            </w:r>
            <w:proofErr w:type="spellStart"/>
            <w:r w:rsidRPr="00080A6E">
              <w:rPr>
                <w:sz w:val="20"/>
              </w:rPr>
              <w:t>PassMark</w:t>
            </w:r>
            <w:proofErr w:type="spellEnd"/>
            <w:r w:rsidRPr="00080A6E">
              <w:rPr>
                <w:sz w:val="20"/>
              </w:rPr>
              <w:t xml:space="preserve"> Software. Nie gorsza niż </w:t>
            </w:r>
            <w:proofErr w:type="spellStart"/>
            <w:r w:rsidRPr="00080A6E">
              <w:rPr>
                <w:sz w:val="20"/>
              </w:rPr>
              <w:t>GeForce</w:t>
            </w:r>
            <w:proofErr w:type="spellEnd"/>
            <w:r w:rsidRPr="00080A6E">
              <w:rPr>
                <w:sz w:val="20"/>
              </w:rPr>
              <w:t xml:space="preserve"> GTX 970</w:t>
            </w:r>
          </w:p>
        </w:tc>
        <w:tc>
          <w:tcPr>
            <w:tcW w:w="2880" w:type="dxa"/>
          </w:tcPr>
          <w:p w:rsidR="00DC071B" w:rsidRPr="00B40010" w:rsidRDefault="00DC071B" w:rsidP="00117D05"/>
        </w:tc>
      </w:tr>
      <w:tr w:rsidR="00DC071B" w:rsidRPr="00B40010" w:rsidTr="00117D05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</w:p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Obudowa</w:t>
            </w:r>
          </w:p>
        </w:tc>
        <w:tc>
          <w:tcPr>
            <w:tcW w:w="3258" w:type="dxa"/>
          </w:tcPr>
          <w:p w:rsidR="00DC071B" w:rsidRPr="00080A6E" w:rsidRDefault="00DC071B" w:rsidP="001D4093">
            <w:pPr>
              <w:pStyle w:val="Default"/>
              <w:rPr>
                <w:sz w:val="20"/>
              </w:rPr>
            </w:pPr>
            <w:r w:rsidRPr="00080A6E">
              <w:rPr>
                <w:sz w:val="20"/>
              </w:rPr>
              <w:t>Zainstalowane co najmniej 2 wentylatory w przeznaczonych do ich montażu miejscach, o średnicy nie mniejszej niż 92mm, podłączenie 4 pin PWM, poziom hałasu 10dB(A)- 24dB(A), 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Kolor czarny</w:t>
            </w:r>
          </w:p>
        </w:tc>
        <w:tc>
          <w:tcPr>
            <w:tcW w:w="2880" w:type="dxa"/>
          </w:tcPr>
          <w:p w:rsidR="00DC071B" w:rsidRPr="00B40010" w:rsidRDefault="00DC071B" w:rsidP="00117D05"/>
        </w:tc>
      </w:tr>
      <w:tr w:rsidR="00DC071B" w:rsidRPr="00B40010" w:rsidTr="00117D05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Dysk twardy</w:t>
            </w:r>
          </w:p>
        </w:tc>
        <w:tc>
          <w:tcPr>
            <w:tcW w:w="3258" w:type="dxa"/>
          </w:tcPr>
          <w:p w:rsidR="00DC071B" w:rsidRPr="00080A6E" w:rsidRDefault="00DC071B" w:rsidP="001D4093">
            <w:pPr>
              <w:ind w:left="119" w:right="23"/>
              <w:rPr>
                <w:b/>
                <w:sz w:val="20"/>
                <w:szCs w:val="20"/>
              </w:rPr>
            </w:pPr>
            <w:r w:rsidRPr="00080A6E">
              <w:rPr>
                <w:b/>
                <w:sz w:val="20"/>
                <w:szCs w:val="20"/>
              </w:rPr>
              <w:t>Dysk SSD o pojemności nie mniej niż 250GB, prędkość odczytu nie mniej niż 500MB/s, prędkość zapisu nie mniej niż 500MB/s.</w:t>
            </w:r>
          </w:p>
          <w:p w:rsidR="00DC071B" w:rsidRPr="00080A6E" w:rsidRDefault="00DC071B" w:rsidP="001D4093">
            <w:pPr>
              <w:pStyle w:val="Default"/>
              <w:rPr>
                <w:sz w:val="20"/>
              </w:rPr>
            </w:pPr>
            <w:r w:rsidRPr="00080A6E">
              <w:rPr>
                <w:sz w:val="20"/>
              </w:rPr>
              <w:t>Dysk HDD o pojemności nie mniej niż 500GB</w:t>
            </w:r>
          </w:p>
        </w:tc>
        <w:tc>
          <w:tcPr>
            <w:tcW w:w="2880" w:type="dxa"/>
          </w:tcPr>
          <w:p w:rsidR="00DC071B" w:rsidRPr="00B40010" w:rsidRDefault="00DC071B" w:rsidP="00117D05"/>
        </w:tc>
      </w:tr>
      <w:tr w:rsidR="00DC071B" w:rsidRPr="00B40010" w:rsidTr="00117D05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Gwarancja</w:t>
            </w:r>
          </w:p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</w:p>
        </w:tc>
        <w:tc>
          <w:tcPr>
            <w:tcW w:w="3258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Pisemna gwarancja 24 miesiąca na poszczególne podzespoły, komputer niezaplombowany</w:t>
            </w:r>
          </w:p>
        </w:tc>
        <w:tc>
          <w:tcPr>
            <w:tcW w:w="2880" w:type="dxa"/>
          </w:tcPr>
          <w:p w:rsidR="00DC071B" w:rsidRPr="00B40010" w:rsidRDefault="00DC071B" w:rsidP="00117D05"/>
        </w:tc>
      </w:tr>
    </w:tbl>
    <w:p w:rsidR="0062005B" w:rsidRDefault="0062005B" w:rsidP="0062005B">
      <w:pPr>
        <w:rPr>
          <w:b/>
          <w:color w:val="000000"/>
        </w:rPr>
      </w:pPr>
    </w:p>
    <w:p w:rsidR="00DC071B" w:rsidRDefault="00DC071B" w:rsidP="00D66B1E">
      <w:pPr>
        <w:spacing w:line="360" w:lineRule="auto"/>
        <w:rPr>
          <w:b/>
          <w:color w:val="000000"/>
        </w:rPr>
      </w:pPr>
    </w:p>
    <w:p w:rsidR="00DC071B" w:rsidRDefault="00DC071B" w:rsidP="00D66B1E">
      <w:pPr>
        <w:spacing w:line="360" w:lineRule="auto"/>
        <w:rPr>
          <w:b/>
          <w:color w:val="000000"/>
        </w:rPr>
      </w:pPr>
    </w:p>
    <w:p w:rsidR="00DC071B" w:rsidRPr="00D31B33" w:rsidRDefault="00DC071B" w:rsidP="00DC071B">
      <w:pPr>
        <w:pStyle w:val="Tekstpodstawowy"/>
        <w:rPr>
          <w:b/>
        </w:rPr>
      </w:pPr>
      <w:r>
        <w:rPr>
          <w:b/>
        </w:rPr>
        <w:t>2.2. Graficzna stacja robocza wraz z monitorem - 1 zestaw</w:t>
      </w:r>
    </w:p>
    <w:p w:rsidR="00DC071B" w:rsidRDefault="00DC071B" w:rsidP="00DC07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C071B" w:rsidRDefault="00DC071B" w:rsidP="00DC07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C071B" w:rsidRPr="005B6954" w:rsidRDefault="00DC071B" w:rsidP="00DC07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Procesor</w:t>
            </w:r>
          </w:p>
        </w:tc>
        <w:tc>
          <w:tcPr>
            <w:tcW w:w="3258" w:type="dxa"/>
          </w:tcPr>
          <w:p w:rsidR="00DC071B" w:rsidRPr="001D4093" w:rsidRDefault="00DC071B" w:rsidP="001D4093">
            <w:pPr>
              <w:pStyle w:val="Default"/>
              <w:rPr>
                <w:b/>
                <w:sz w:val="20"/>
              </w:rPr>
            </w:pPr>
            <w:r w:rsidRPr="001D4093">
              <w:rPr>
                <w:b/>
                <w:bCs/>
                <w:sz w:val="20"/>
              </w:rPr>
              <w:t xml:space="preserve">Przynajmniej </w:t>
            </w:r>
            <w:proofErr w:type="spellStart"/>
            <w:r w:rsidRPr="001D4093">
              <w:rPr>
                <w:b/>
                <w:bCs/>
                <w:sz w:val="20"/>
              </w:rPr>
              <w:t>sześciodzeniowy</w:t>
            </w:r>
            <w:proofErr w:type="spellEnd"/>
            <w:r w:rsidRPr="001D4093">
              <w:rPr>
                <w:b/>
                <w:bCs/>
                <w:sz w:val="20"/>
              </w:rPr>
              <w:t xml:space="preserve"> dwunastowątkowy osiągający w teście wydajności CPU </w:t>
            </w:r>
            <w:proofErr w:type="spellStart"/>
            <w:r w:rsidRPr="001D4093">
              <w:rPr>
                <w:b/>
                <w:bCs/>
                <w:sz w:val="20"/>
              </w:rPr>
              <w:t>Benchmark</w:t>
            </w:r>
            <w:proofErr w:type="spellEnd"/>
            <w:r w:rsidRPr="001D4093">
              <w:rPr>
                <w:b/>
                <w:bCs/>
                <w:sz w:val="20"/>
              </w:rPr>
              <w:t xml:space="preserve"> wynik minimum 12900 (</w:t>
            </w:r>
            <w:hyperlink r:id="rId12" w:history="1">
              <w:r w:rsidRPr="001D4093">
                <w:rPr>
                  <w:b/>
                  <w:bCs/>
                  <w:sz w:val="20"/>
                </w:rPr>
                <w:t>http://www.passmark.com</w:t>
              </w:r>
            </w:hyperlink>
            <w:r w:rsidRPr="001D4093">
              <w:rPr>
                <w:b/>
                <w:bCs/>
                <w:sz w:val="20"/>
              </w:rPr>
              <w:t xml:space="preserve">) wg </w:t>
            </w:r>
            <w:proofErr w:type="spellStart"/>
            <w:r w:rsidRPr="001D4093">
              <w:rPr>
                <w:b/>
                <w:bCs/>
                <w:sz w:val="20"/>
              </w:rPr>
              <w:t>PassMark</w:t>
            </w:r>
            <w:proofErr w:type="spellEnd"/>
            <w:r w:rsidRPr="001D4093">
              <w:rPr>
                <w:b/>
                <w:bCs/>
                <w:sz w:val="20"/>
              </w:rPr>
              <w:t xml:space="preserve"> Software. Zegar co najmniej 3,3 </w:t>
            </w:r>
            <w:proofErr w:type="spellStart"/>
            <w:r w:rsidRPr="001D4093">
              <w:rPr>
                <w:b/>
                <w:bCs/>
                <w:sz w:val="20"/>
              </w:rPr>
              <w:t>GHz</w:t>
            </w:r>
            <w:proofErr w:type="spellEnd"/>
            <w:r w:rsidRPr="001D4093">
              <w:rPr>
                <w:b/>
                <w:bCs/>
                <w:sz w:val="20"/>
              </w:rPr>
              <w:t xml:space="preserve"> (praca normalna), co najmniej 3.60 </w:t>
            </w:r>
            <w:proofErr w:type="spellStart"/>
            <w:r w:rsidRPr="001D4093">
              <w:rPr>
                <w:b/>
                <w:bCs/>
                <w:sz w:val="20"/>
              </w:rPr>
              <w:t>GHz</w:t>
            </w:r>
            <w:proofErr w:type="spellEnd"/>
            <w:r w:rsidRPr="001D4093">
              <w:rPr>
                <w:b/>
                <w:bCs/>
                <w:sz w:val="20"/>
              </w:rPr>
              <w:t xml:space="preserve"> w trybie turbo, 15 MB pamięci </w:t>
            </w:r>
            <w:proofErr w:type="spellStart"/>
            <w:r w:rsidRPr="001D4093">
              <w:rPr>
                <w:b/>
                <w:bCs/>
                <w:sz w:val="20"/>
              </w:rPr>
              <w:t>cache</w:t>
            </w:r>
            <w:proofErr w:type="spellEnd"/>
            <w:r w:rsidRPr="001D4093">
              <w:rPr>
                <w:b/>
                <w:bCs/>
                <w:sz w:val="20"/>
              </w:rPr>
              <w:t xml:space="preserve">, nie gorszy niż: </w:t>
            </w:r>
            <w:r w:rsidRPr="001D4093">
              <w:rPr>
                <w:b/>
                <w:bCs/>
                <w:i/>
                <w:sz w:val="20"/>
              </w:rPr>
              <w:t xml:space="preserve">Intel </w:t>
            </w:r>
            <w:proofErr w:type="spellStart"/>
            <w:r w:rsidRPr="001D4093">
              <w:rPr>
                <w:b/>
                <w:bCs/>
                <w:i/>
                <w:sz w:val="20"/>
              </w:rPr>
              <w:t>Core</w:t>
            </w:r>
            <w:proofErr w:type="spellEnd"/>
            <w:r w:rsidRPr="001D4093">
              <w:rPr>
                <w:b/>
                <w:bCs/>
                <w:i/>
                <w:sz w:val="20"/>
              </w:rPr>
              <w:t xml:space="preserve"> i7-5820K @ 3.30GHz</w:t>
            </w:r>
          </w:p>
        </w:tc>
        <w:tc>
          <w:tcPr>
            <w:tcW w:w="2880" w:type="dxa"/>
          </w:tcPr>
          <w:p w:rsidR="00DC071B" w:rsidRPr="00B40010" w:rsidRDefault="00DC071B" w:rsidP="001D4093"/>
        </w:tc>
      </w:tr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Płyta główna</w:t>
            </w:r>
          </w:p>
        </w:tc>
        <w:tc>
          <w:tcPr>
            <w:tcW w:w="3258" w:type="dxa"/>
          </w:tcPr>
          <w:p w:rsidR="00DC071B" w:rsidRPr="00FD5801" w:rsidRDefault="00DC071B" w:rsidP="001D4093">
            <w:pPr>
              <w:spacing w:line="274" w:lineRule="exact"/>
              <w:rPr>
                <w:b/>
                <w:bCs/>
                <w:sz w:val="20"/>
                <w:szCs w:val="20"/>
              </w:rPr>
            </w:pPr>
            <w:r w:rsidRPr="00FD5801">
              <w:rPr>
                <w:b/>
                <w:bCs/>
                <w:sz w:val="20"/>
                <w:szCs w:val="20"/>
              </w:rPr>
              <w:t xml:space="preserve">Kompatybilna z wyżej wymienionym procesorem posiadająca 4 gniazda pamięci DDR4, nie mniej niż dwa gniazda </w:t>
            </w:r>
            <w:proofErr w:type="spellStart"/>
            <w:r w:rsidRPr="00FD5801">
              <w:rPr>
                <w:b/>
                <w:bCs/>
                <w:sz w:val="20"/>
                <w:szCs w:val="20"/>
              </w:rPr>
              <w:t>PCI-Express</w:t>
            </w:r>
            <w:proofErr w:type="spellEnd"/>
            <w:r w:rsidRPr="00FD5801">
              <w:rPr>
                <w:b/>
                <w:bCs/>
                <w:sz w:val="20"/>
                <w:szCs w:val="20"/>
              </w:rPr>
              <w:t xml:space="preserve"> x1, nie mniej niż dwa gniazda </w:t>
            </w:r>
            <w:proofErr w:type="spellStart"/>
            <w:r w:rsidRPr="00FD5801">
              <w:rPr>
                <w:b/>
                <w:bCs/>
                <w:sz w:val="20"/>
                <w:szCs w:val="20"/>
              </w:rPr>
              <w:t>PCI</w:t>
            </w:r>
            <w:r w:rsidRPr="00FD5801">
              <w:rPr>
                <w:b/>
                <w:bCs/>
                <w:sz w:val="20"/>
                <w:szCs w:val="20"/>
              </w:rPr>
              <w:softHyphen/>
              <w:t>Expres</w:t>
            </w:r>
            <w:proofErr w:type="spellEnd"/>
            <w:r w:rsidRPr="00FD5801">
              <w:rPr>
                <w:b/>
                <w:bCs/>
                <w:sz w:val="20"/>
                <w:szCs w:val="20"/>
              </w:rPr>
              <w:t xml:space="preserve">s 3.0 x16 , kontrolery USB 2.0 USB 3.0 (nie mniej niż 6 gniazd USB, w tym przynajmniej dwa gniazda USB 3.0). Wyposażona w kartę sieciową 1 x Ethernet 10/100/1000 Mb/s. Nie gorsza niż </w:t>
            </w:r>
            <w:r w:rsidRPr="00FD5801">
              <w:rPr>
                <w:b/>
                <w:bCs/>
                <w:i/>
                <w:sz w:val="20"/>
                <w:szCs w:val="20"/>
              </w:rPr>
              <w:t xml:space="preserve">MSI </w:t>
            </w:r>
            <w:r w:rsidRPr="00FD5801">
              <w:rPr>
                <w:b/>
                <w:i/>
                <w:sz w:val="20"/>
                <w:szCs w:val="20"/>
              </w:rPr>
              <w:t>X99A SLI PLUS</w:t>
            </w:r>
          </w:p>
          <w:p w:rsidR="00DC071B" w:rsidRPr="00FD5801" w:rsidRDefault="00DC071B" w:rsidP="001D4093">
            <w:pPr>
              <w:rPr>
                <w:b/>
                <w:bCs/>
                <w:sz w:val="20"/>
                <w:szCs w:val="20"/>
              </w:rPr>
            </w:pPr>
          </w:p>
          <w:p w:rsidR="00DC071B" w:rsidRPr="00FD5801" w:rsidRDefault="00DC071B" w:rsidP="001D4093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DC071B" w:rsidRPr="00B40010" w:rsidRDefault="00DC071B" w:rsidP="001D4093"/>
        </w:tc>
      </w:tr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Pamięć RAM</w:t>
            </w:r>
          </w:p>
        </w:tc>
        <w:tc>
          <w:tcPr>
            <w:tcW w:w="3258" w:type="dxa"/>
          </w:tcPr>
          <w:p w:rsidR="00DC071B" w:rsidRPr="00FD5801" w:rsidRDefault="00DC071B" w:rsidP="001D4093">
            <w:pPr>
              <w:rPr>
                <w:b/>
                <w:bCs/>
                <w:i/>
                <w:sz w:val="20"/>
                <w:szCs w:val="20"/>
              </w:rPr>
            </w:pPr>
            <w:r w:rsidRPr="00FD5801">
              <w:rPr>
                <w:b/>
                <w:bCs/>
                <w:sz w:val="20"/>
                <w:szCs w:val="20"/>
              </w:rPr>
              <w:t xml:space="preserve">Nie mniej niż 4x8GB DDR4 </w:t>
            </w:r>
            <w:proofErr w:type="spellStart"/>
            <w:r w:rsidRPr="00FD5801">
              <w:rPr>
                <w:b/>
                <w:sz w:val="20"/>
                <w:szCs w:val="20"/>
              </w:rPr>
              <w:t>Quad</w:t>
            </w:r>
            <w:proofErr w:type="spellEnd"/>
            <w:r w:rsidRPr="00FD5801">
              <w:rPr>
                <w:b/>
                <w:sz w:val="20"/>
                <w:szCs w:val="20"/>
              </w:rPr>
              <w:t xml:space="preserve"> Channel, częstotliwość pracy min. </w:t>
            </w:r>
            <w:r w:rsidRPr="00FD5801">
              <w:rPr>
                <w:b/>
                <w:bCs/>
                <w:sz w:val="20"/>
                <w:szCs w:val="20"/>
              </w:rPr>
              <w:t xml:space="preserve">2133MHz, kompatybilna z wyżej wymienioną płytą główną. Nie gorsze niż </w:t>
            </w:r>
            <w:proofErr w:type="spellStart"/>
            <w:r w:rsidRPr="00FD5801">
              <w:rPr>
                <w:b/>
                <w:bCs/>
                <w:i/>
                <w:sz w:val="20"/>
                <w:szCs w:val="20"/>
              </w:rPr>
              <w:t>Patriot</w:t>
            </w:r>
            <w:proofErr w:type="spellEnd"/>
            <w:r w:rsidRPr="00FD5801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D5801">
              <w:rPr>
                <w:b/>
                <w:bCs/>
                <w:i/>
                <w:sz w:val="20"/>
                <w:szCs w:val="20"/>
              </w:rPr>
              <w:t>Viper</w:t>
            </w:r>
            <w:proofErr w:type="spellEnd"/>
            <w:r w:rsidRPr="00FD5801">
              <w:rPr>
                <w:b/>
                <w:bCs/>
                <w:i/>
                <w:sz w:val="20"/>
                <w:szCs w:val="20"/>
              </w:rPr>
              <w:t xml:space="preserve"> 4 DDR4 4x8GB 2400MHz CL15</w:t>
            </w:r>
          </w:p>
          <w:p w:rsidR="00DC071B" w:rsidRPr="00FD5801" w:rsidRDefault="00DC071B" w:rsidP="001D4093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DC071B" w:rsidRPr="00B40010" w:rsidRDefault="00DC071B" w:rsidP="001D4093"/>
        </w:tc>
      </w:tr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Karta graficzna</w:t>
            </w:r>
          </w:p>
        </w:tc>
        <w:tc>
          <w:tcPr>
            <w:tcW w:w="3258" w:type="dxa"/>
          </w:tcPr>
          <w:p w:rsidR="00DC071B" w:rsidRPr="001D4093" w:rsidRDefault="00DC071B" w:rsidP="001D4093">
            <w:pPr>
              <w:pStyle w:val="Default"/>
              <w:rPr>
                <w:b/>
                <w:sz w:val="20"/>
              </w:rPr>
            </w:pPr>
            <w:r w:rsidRPr="001D4093">
              <w:rPr>
                <w:b/>
                <w:bCs/>
                <w:sz w:val="20"/>
              </w:rPr>
              <w:t xml:space="preserve">Kompatybilna z ww. płytą główną, </w:t>
            </w:r>
            <w:proofErr w:type="spellStart"/>
            <w:r w:rsidRPr="001D4093">
              <w:rPr>
                <w:b/>
                <w:bCs/>
                <w:sz w:val="20"/>
              </w:rPr>
              <w:t>PCI-Express</w:t>
            </w:r>
            <w:proofErr w:type="spellEnd"/>
            <w:r w:rsidRPr="001D4093">
              <w:rPr>
                <w:b/>
                <w:bCs/>
                <w:sz w:val="20"/>
              </w:rPr>
              <w:t xml:space="preserve"> 3.0 x16, min. 4000 MB pamięci GDDR5, osiągająca co najmniej 4000 pkt. w teście </w:t>
            </w:r>
            <w:proofErr w:type="spellStart"/>
            <w:r w:rsidRPr="001D4093">
              <w:rPr>
                <w:b/>
                <w:bCs/>
                <w:sz w:val="20"/>
              </w:rPr>
              <w:t>PassMark</w:t>
            </w:r>
            <w:proofErr w:type="spellEnd"/>
            <w:r w:rsidRPr="001D4093">
              <w:rPr>
                <w:b/>
                <w:bCs/>
                <w:sz w:val="20"/>
              </w:rPr>
              <w:t xml:space="preserve"> G3D, obsługująca standard min. </w:t>
            </w:r>
            <w:proofErr w:type="spellStart"/>
            <w:r w:rsidRPr="001D4093">
              <w:rPr>
                <w:rStyle w:val="tooltipster"/>
                <w:b/>
                <w:sz w:val="20"/>
              </w:rPr>
              <w:t>DirectX</w:t>
            </w:r>
            <w:proofErr w:type="spellEnd"/>
            <w:r w:rsidRPr="001D4093">
              <w:rPr>
                <w:b/>
                <w:sz w:val="20"/>
              </w:rPr>
              <w:t xml:space="preserve"> 11</w:t>
            </w:r>
            <w:r w:rsidRPr="001D4093">
              <w:rPr>
                <w:b/>
                <w:bCs/>
                <w:sz w:val="20"/>
              </w:rPr>
              <w:t xml:space="preserve">, </w:t>
            </w:r>
            <w:r w:rsidRPr="001D4093">
              <w:rPr>
                <w:rStyle w:val="tooltipster"/>
                <w:b/>
                <w:sz w:val="20"/>
              </w:rPr>
              <w:t>taktowanie</w:t>
            </w:r>
            <w:r w:rsidRPr="001D4093">
              <w:rPr>
                <w:b/>
                <w:sz w:val="20"/>
              </w:rPr>
              <w:t xml:space="preserve"> rdzenia min. 1000 </w:t>
            </w:r>
            <w:proofErr w:type="spellStart"/>
            <w:r w:rsidRPr="001D4093">
              <w:rPr>
                <w:b/>
                <w:sz w:val="20"/>
              </w:rPr>
              <w:t>MHz</w:t>
            </w:r>
            <w:proofErr w:type="spellEnd"/>
            <w:r w:rsidRPr="001D4093">
              <w:rPr>
                <w:b/>
                <w:sz w:val="20"/>
              </w:rPr>
              <w:t xml:space="preserve">, </w:t>
            </w:r>
            <w:r w:rsidRPr="001D4093">
              <w:rPr>
                <w:rStyle w:val="tooltipster"/>
                <w:b/>
                <w:sz w:val="20"/>
              </w:rPr>
              <w:t>taktowanie</w:t>
            </w:r>
            <w:r w:rsidRPr="001D4093">
              <w:rPr>
                <w:b/>
                <w:sz w:val="20"/>
              </w:rPr>
              <w:t xml:space="preserve"> pamięci min. 6000 </w:t>
            </w:r>
            <w:proofErr w:type="spellStart"/>
            <w:r w:rsidRPr="001D4093">
              <w:rPr>
                <w:b/>
                <w:sz w:val="20"/>
              </w:rPr>
              <w:t>MHz</w:t>
            </w:r>
            <w:proofErr w:type="spellEnd"/>
            <w:r w:rsidRPr="001D4093">
              <w:rPr>
                <w:rStyle w:val="tooltipster"/>
                <w:b/>
                <w:sz w:val="20"/>
              </w:rPr>
              <w:t xml:space="preserve">, </w:t>
            </w:r>
            <w:r w:rsidRPr="001D4093">
              <w:rPr>
                <w:b/>
                <w:sz w:val="20"/>
              </w:rPr>
              <w:t xml:space="preserve">wyjście </w:t>
            </w:r>
            <w:r w:rsidRPr="001D4093">
              <w:rPr>
                <w:rStyle w:val="tooltipster"/>
                <w:b/>
                <w:sz w:val="20"/>
              </w:rPr>
              <w:t xml:space="preserve">HDMI  min. 1 szt., </w:t>
            </w:r>
            <w:r w:rsidRPr="001D4093">
              <w:rPr>
                <w:b/>
                <w:sz w:val="20"/>
              </w:rPr>
              <w:t xml:space="preserve">wyjście </w:t>
            </w:r>
            <w:r w:rsidRPr="001D4093">
              <w:rPr>
                <w:rStyle w:val="tooltipster"/>
                <w:b/>
                <w:sz w:val="20"/>
              </w:rPr>
              <w:t xml:space="preserve">DVI min. 1 szt. Nie gorsza niż </w:t>
            </w:r>
            <w:r w:rsidRPr="001D4093">
              <w:rPr>
                <w:rStyle w:val="tooltipster"/>
                <w:b/>
                <w:i/>
                <w:sz w:val="20"/>
              </w:rPr>
              <w:t xml:space="preserve">ASUS </w:t>
            </w:r>
            <w:proofErr w:type="spellStart"/>
            <w:r w:rsidRPr="001D4093">
              <w:rPr>
                <w:rStyle w:val="tooltipster"/>
                <w:b/>
                <w:i/>
                <w:sz w:val="20"/>
              </w:rPr>
              <w:t>GeForce</w:t>
            </w:r>
            <w:proofErr w:type="spellEnd"/>
            <w:r w:rsidRPr="001D4093">
              <w:rPr>
                <w:rStyle w:val="tooltipster"/>
                <w:b/>
                <w:i/>
                <w:sz w:val="20"/>
              </w:rPr>
              <w:t xml:space="preserve"> GTX 960 4GB STRIX</w:t>
            </w:r>
          </w:p>
        </w:tc>
        <w:tc>
          <w:tcPr>
            <w:tcW w:w="2880" w:type="dxa"/>
          </w:tcPr>
          <w:p w:rsidR="00DC071B" w:rsidRPr="00B40010" w:rsidRDefault="00DC071B" w:rsidP="001D4093"/>
        </w:tc>
      </w:tr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Obudowa</w:t>
            </w:r>
          </w:p>
        </w:tc>
        <w:tc>
          <w:tcPr>
            <w:tcW w:w="3258" w:type="dxa"/>
          </w:tcPr>
          <w:p w:rsidR="00DC071B" w:rsidRPr="00FD5801" w:rsidRDefault="00DC071B" w:rsidP="001D4093">
            <w:pPr>
              <w:rPr>
                <w:b/>
                <w:bCs/>
                <w:sz w:val="20"/>
                <w:szCs w:val="20"/>
              </w:rPr>
            </w:pPr>
            <w:r w:rsidRPr="00FD5801">
              <w:rPr>
                <w:b/>
                <w:bCs/>
                <w:sz w:val="20"/>
                <w:szCs w:val="20"/>
              </w:rPr>
              <w:t xml:space="preserve">Liczba kieszeni 3,5'' wewnętrznych nie mniej niż 4 szt., zainstalowane 3 wentylatory w przeznaczonych do ich montażu miejscach, o średnicy nie mniejszej niż 92mm, podłączenie 4 pin PWM, poziom hałasu 10dB(A)- 24dB(A), zasilacz  umożliwiający pełne zasilenie płyty głównej oraz karty graficznej, o </w:t>
            </w:r>
            <w:r w:rsidRPr="00FD5801">
              <w:rPr>
                <w:b/>
                <w:bCs/>
                <w:sz w:val="20"/>
                <w:szCs w:val="20"/>
              </w:rPr>
              <w:lastRenderedPageBreak/>
              <w:t xml:space="preserve">poziomie hałasu zasilacza mniejszym niż 30dB(A). Zasilacz wyposażony w certyfikat 85+ i spełniający wymogi bezpieczeństwa: UVP, OVP, SCP, OPP, AFC. Obudowa nie gorsza niż obudowa </w:t>
            </w:r>
            <w:proofErr w:type="spellStart"/>
            <w:r w:rsidRPr="00FD5801">
              <w:rPr>
                <w:b/>
                <w:bCs/>
                <w:i/>
                <w:sz w:val="20"/>
                <w:szCs w:val="20"/>
              </w:rPr>
              <w:t>Zalman</w:t>
            </w:r>
            <w:proofErr w:type="spellEnd"/>
            <w:r w:rsidRPr="00FD5801">
              <w:rPr>
                <w:b/>
                <w:bCs/>
                <w:i/>
                <w:sz w:val="20"/>
                <w:szCs w:val="20"/>
              </w:rPr>
              <w:t xml:space="preserve"> Z3 Midi Tower</w:t>
            </w:r>
            <w:r w:rsidRPr="00FD5801">
              <w:rPr>
                <w:b/>
                <w:bCs/>
                <w:sz w:val="20"/>
                <w:szCs w:val="20"/>
              </w:rPr>
              <w:t>.</w:t>
            </w:r>
          </w:p>
          <w:p w:rsidR="00DC071B" w:rsidRPr="00FD5801" w:rsidRDefault="00DC071B" w:rsidP="001D4093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DC071B" w:rsidRPr="00B40010" w:rsidRDefault="00DC071B" w:rsidP="001D4093"/>
        </w:tc>
      </w:tr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lastRenderedPageBreak/>
              <w:t>Dysk twardy</w:t>
            </w:r>
          </w:p>
        </w:tc>
        <w:tc>
          <w:tcPr>
            <w:tcW w:w="3258" w:type="dxa"/>
          </w:tcPr>
          <w:p w:rsidR="00DC071B" w:rsidRPr="00FD5801" w:rsidRDefault="00DC071B" w:rsidP="001D4093">
            <w:pPr>
              <w:rPr>
                <w:b/>
                <w:bCs/>
                <w:sz w:val="20"/>
                <w:szCs w:val="20"/>
              </w:rPr>
            </w:pPr>
            <w:r w:rsidRPr="00FD5801">
              <w:rPr>
                <w:b/>
                <w:bCs/>
                <w:sz w:val="20"/>
                <w:szCs w:val="20"/>
              </w:rPr>
              <w:t>1 x SSD, pojemność nie mniej</w:t>
            </w:r>
            <w:r w:rsidRPr="00FD5801">
              <w:rPr>
                <w:b/>
                <w:sz w:val="20"/>
                <w:szCs w:val="20"/>
              </w:rPr>
              <w:t xml:space="preserve"> </w:t>
            </w:r>
            <w:r w:rsidRPr="00FD5801">
              <w:rPr>
                <w:b/>
                <w:bCs/>
                <w:sz w:val="20"/>
                <w:szCs w:val="20"/>
              </w:rPr>
              <w:t>niż 240 GB, SATA III</w:t>
            </w:r>
          </w:p>
          <w:p w:rsidR="00DC071B" w:rsidRPr="00FD5801" w:rsidRDefault="00DC071B" w:rsidP="001D4093">
            <w:pPr>
              <w:rPr>
                <w:b/>
                <w:bCs/>
                <w:sz w:val="20"/>
                <w:szCs w:val="20"/>
              </w:rPr>
            </w:pPr>
            <w:r w:rsidRPr="00FD5801">
              <w:rPr>
                <w:b/>
                <w:bCs/>
                <w:sz w:val="20"/>
                <w:szCs w:val="20"/>
              </w:rPr>
              <w:t xml:space="preserve">                        – 1 x HDD, pojemność nie mniej</w:t>
            </w:r>
            <w:r w:rsidRPr="00FD5801">
              <w:rPr>
                <w:b/>
                <w:sz w:val="20"/>
                <w:szCs w:val="20"/>
              </w:rPr>
              <w:t xml:space="preserve"> </w:t>
            </w:r>
            <w:r w:rsidRPr="00FD5801">
              <w:rPr>
                <w:b/>
                <w:bCs/>
                <w:sz w:val="20"/>
                <w:szCs w:val="20"/>
              </w:rPr>
              <w:t>niż 2 TB, SATA III</w:t>
            </w:r>
          </w:p>
          <w:p w:rsidR="00DC071B" w:rsidRPr="00FD5801" w:rsidRDefault="00DC071B" w:rsidP="001D4093">
            <w:pPr>
              <w:rPr>
                <w:b/>
                <w:bCs/>
                <w:sz w:val="20"/>
                <w:szCs w:val="20"/>
              </w:rPr>
            </w:pPr>
          </w:p>
          <w:p w:rsidR="00DC071B" w:rsidRPr="00FD5801" w:rsidRDefault="00DC071B" w:rsidP="001D4093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DC071B" w:rsidRPr="00B40010" w:rsidRDefault="00DC071B" w:rsidP="001D4093"/>
        </w:tc>
      </w:tr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Napęd optyczny</w:t>
            </w:r>
          </w:p>
        </w:tc>
        <w:tc>
          <w:tcPr>
            <w:tcW w:w="3258" w:type="dxa"/>
          </w:tcPr>
          <w:p w:rsidR="00DC071B" w:rsidRPr="00FD5801" w:rsidRDefault="00DC071B" w:rsidP="001D4093">
            <w:pPr>
              <w:rPr>
                <w:b/>
                <w:bCs/>
                <w:sz w:val="20"/>
                <w:szCs w:val="20"/>
              </w:rPr>
            </w:pPr>
            <w:r w:rsidRPr="00FD5801">
              <w:rPr>
                <w:b/>
                <w:bCs/>
                <w:sz w:val="20"/>
                <w:szCs w:val="20"/>
              </w:rPr>
              <w:t>DVD+/-RW</w:t>
            </w:r>
          </w:p>
          <w:p w:rsidR="00DC071B" w:rsidRPr="00FD5801" w:rsidRDefault="00DC071B" w:rsidP="001D4093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DC071B" w:rsidRPr="00B40010" w:rsidRDefault="00DC071B" w:rsidP="001D4093"/>
        </w:tc>
      </w:tr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Klawiatura</w:t>
            </w:r>
          </w:p>
        </w:tc>
        <w:tc>
          <w:tcPr>
            <w:tcW w:w="3258" w:type="dxa"/>
          </w:tcPr>
          <w:p w:rsidR="00DC071B" w:rsidRPr="001D4093" w:rsidRDefault="00DC071B" w:rsidP="001D4093">
            <w:pPr>
              <w:pStyle w:val="Default"/>
              <w:rPr>
                <w:b/>
                <w:sz w:val="20"/>
              </w:rPr>
            </w:pPr>
            <w:r w:rsidRPr="001D4093">
              <w:rPr>
                <w:b/>
                <w:bCs/>
                <w:sz w:val="20"/>
              </w:rPr>
              <w:t>Przewodowa, USB, czarna</w:t>
            </w:r>
          </w:p>
        </w:tc>
        <w:tc>
          <w:tcPr>
            <w:tcW w:w="2880" w:type="dxa"/>
          </w:tcPr>
          <w:p w:rsidR="00DC071B" w:rsidRPr="00B40010" w:rsidRDefault="00DC071B" w:rsidP="001D4093"/>
        </w:tc>
      </w:tr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Mysz</w:t>
            </w:r>
          </w:p>
        </w:tc>
        <w:tc>
          <w:tcPr>
            <w:tcW w:w="3258" w:type="dxa"/>
          </w:tcPr>
          <w:p w:rsidR="00DC071B" w:rsidRPr="00FD5801" w:rsidRDefault="00DC071B" w:rsidP="001D4093">
            <w:pPr>
              <w:rPr>
                <w:b/>
                <w:bCs/>
                <w:sz w:val="20"/>
                <w:szCs w:val="20"/>
              </w:rPr>
            </w:pPr>
            <w:r w:rsidRPr="00FD5801">
              <w:rPr>
                <w:b/>
                <w:bCs/>
                <w:sz w:val="20"/>
                <w:szCs w:val="20"/>
              </w:rPr>
              <w:t>przewodowa, USB, o rozdzielczości nie mniej niż 1000dpi, o liczbie przycisków 3 (2 + rolka),</w:t>
            </w:r>
          </w:p>
          <w:p w:rsidR="00DC071B" w:rsidRPr="00FD5801" w:rsidRDefault="00DC071B" w:rsidP="001D4093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DC071B" w:rsidRPr="00B40010" w:rsidRDefault="00DC071B" w:rsidP="001D4093"/>
        </w:tc>
      </w:tr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080A6E" w:rsidRDefault="00DC071B" w:rsidP="001D4093">
            <w:pPr>
              <w:pStyle w:val="Default"/>
              <w:rPr>
                <w:b/>
                <w:sz w:val="20"/>
              </w:rPr>
            </w:pPr>
            <w:r w:rsidRPr="00080A6E">
              <w:rPr>
                <w:b/>
                <w:sz w:val="20"/>
              </w:rPr>
              <w:t>Monitor</w:t>
            </w:r>
          </w:p>
        </w:tc>
        <w:tc>
          <w:tcPr>
            <w:tcW w:w="3258" w:type="dxa"/>
          </w:tcPr>
          <w:p w:rsidR="00DC071B" w:rsidRPr="00FD5801" w:rsidRDefault="00DC071B" w:rsidP="001D4093">
            <w:pPr>
              <w:shd w:val="clear" w:color="auto" w:fill="FFFFFF"/>
              <w:spacing w:line="222" w:lineRule="atLeast"/>
              <w:textAlignment w:val="baseline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FD5801">
              <w:rPr>
                <w:b/>
                <w:bCs/>
                <w:sz w:val="20"/>
                <w:szCs w:val="20"/>
              </w:rPr>
              <w:t>Przekątna 27 cali, rozdzielczość nominalna 2560x1440 pikseli, matryca IPS lub PLS,</w:t>
            </w:r>
          </w:p>
          <w:p w:rsidR="00DC071B" w:rsidRPr="00FD5801" w:rsidRDefault="00DC071B" w:rsidP="001D4093">
            <w:pPr>
              <w:rPr>
                <w:rFonts w:ascii="Tms Rmn" w:hAnsi="Tms Rmn"/>
                <w:b/>
                <w:sz w:val="20"/>
                <w:szCs w:val="20"/>
              </w:rPr>
            </w:pPr>
            <w:r w:rsidRPr="00FD5801">
              <w:rPr>
                <w:b/>
                <w:bCs/>
                <w:sz w:val="20"/>
                <w:szCs w:val="20"/>
              </w:rPr>
              <w:t xml:space="preserve">zapewniający wysoką ergonomię pracy: regulacja wysokości, obrót do pionu. Nie gorszy niż </w:t>
            </w:r>
            <w:r w:rsidRPr="00FD5801">
              <w:rPr>
                <w:b/>
                <w:bCs/>
                <w:i/>
                <w:sz w:val="20"/>
                <w:szCs w:val="20"/>
              </w:rPr>
              <w:t>AOC Q2770PQU</w:t>
            </w:r>
          </w:p>
          <w:p w:rsidR="00DC071B" w:rsidRPr="0090344D" w:rsidRDefault="00DC071B" w:rsidP="001D4093">
            <w:pPr>
              <w:pStyle w:val="Default"/>
              <w:rPr>
                <w:b/>
                <w:sz w:val="20"/>
              </w:rPr>
            </w:pPr>
            <w:r w:rsidRPr="0090344D">
              <w:rPr>
                <w:b/>
                <w:sz w:val="20"/>
              </w:rPr>
              <w:t>Gwarancja 36 miesięcy</w:t>
            </w:r>
          </w:p>
        </w:tc>
        <w:tc>
          <w:tcPr>
            <w:tcW w:w="2880" w:type="dxa"/>
          </w:tcPr>
          <w:p w:rsidR="00DC071B" w:rsidRPr="00B40010" w:rsidRDefault="00DC071B" w:rsidP="001D4093"/>
        </w:tc>
      </w:tr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FD5801" w:rsidRDefault="00DC071B" w:rsidP="001D4093">
            <w:pPr>
              <w:pStyle w:val="Default"/>
              <w:rPr>
                <w:b/>
                <w:sz w:val="22"/>
                <w:szCs w:val="22"/>
              </w:rPr>
            </w:pPr>
            <w:r w:rsidRPr="00FD5801">
              <w:rPr>
                <w:b/>
                <w:sz w:val="22"/>
                <w:szCs w:val="22"/>
              </w:rPr>
              <w:t>Gwarancja</w:t>
            </w:r>
          </w:p>
        </w:tc>
        <w:tc>
          <w:tcPr>
            <w:tcW w:w="3258" w:type="dxa"/>
          </w:tcPr>
          <w:p w:rsidR="00DC071B" w:rsidRPr="001D4093" w:rsidRDefault="00DC071B" w:rsidP="001D4093">
            <w:pPr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Gwarancja na komputer nie krótsza niż 24 miesiące</w:t>
            </w:r>
          </w:p>
          <w:p w:rsidR="00DC071B" w:rsidRDefault="00DC071B" w:rsidP="001D4093">
            <w:pPr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Gwarancja na dyski SSD i HDD nie krótsza niż 36 miesięcy</w:t>
            </w:r>
          </w:p>
          <w:p w:rsidR="001D2A61" w:rsidRPr="001D4093" w:rsidRDefault="001D2A61" w:rsidP="001D40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Komputer niezaplombowany</w:t>
            </w:r>
          </w:p>
          <w:p w:rsidR="00DC071B" w:rsidRPr="001D4093" w:rsidRDefault="00DC071B" w:rsidP="001D4093">
            <w:pPr>
              <w:rPr>
                <w:b/>
                <w:bCs/>
                <w:sz w:val="20"/>
                <w:szCs w:val="20"/>
              </w:rPr>
            </w:pPr>
          </w:p>
          <w:p w:rsidR="00DC071B" w:rsidRPr="00FD5801" w:rsidRDefault="00DC071B" w:rsidP="001D4093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DC071B" w:rsidRPr="00B40010" w:rsidRDefault="00DC071B" w:rsidP="001D4093"/>
        </w:tc>
      </w:tr>
    </w:tbl>
    <w:p w:rsidR="001D4093" w:rsidRDefault="001D4093" w:rsidP="00D66B1E">
      <w:pPr>
        <w:spacing w:line="360" w:lineRule="auto"/>
        <w:rPr>
          <w:b/>
          <w:color w:val="000000"/>
        </w:rPr>
      </w:pPr>
    </w:p>
    <w:p w:rsidR="001D4093" w:rsidRPr="00D31B33" w:rsidRDefault="001D4093" w:rsidP="001D4093">
      <w:pPr>
        <w:pStyle w:val="Tekstpodstawowy"/>
        <w:rPr>
          <w:b/>
        </w:rPr>
      </w:pPr>
      <w:r>
        <w:rPr>
          <w:b/>
        </w:rPr>
        <w:t>2.3. Komputer stacjonarny z zewnętrzną kart</w:t>
      </w:r>
      <w:r w:rsidR="002F1120">
        <w:rPr>
          <w:b/>
        </w:rPr>
        <w:t>ą</w:t>
      </w:r>
      <w:r>
        <w:rPr>
          <w:b/>
        </w:rPr>
        <w:t xml:space="preserve"> graficzną- 3 sztuki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D4093" w:rsidRPr="005B6954" w:rsidRDefault="001D4093" w:rsidP="001D4093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 xml:space="preserve">Przynajmniej czterordzeniowy czterowątkowy osiągający w teście wydajności </w:t>
            </w:r>
            <w:r w:rsidRPr="001D4093">
              <w:rPr>
                <w:b/>
                <w:sz w:val="20"/>
                <w:szCs w:val="20"/>
                <w:lang w:eastAsia="en-US"/>
              </w:rPr>
              <w:t xml:space="preserve">CPU </w:t>
            </w:r>
            <w:proofErr w:type="spellStart"/>
            <w:r w:rsidRPr="001D4093">
              <w:rPr>
                <w:b/>
                <w:sz w:val="20"/>
                <w:szCs w:val="20"/>
                <w:lang w:eastAsia="en-US"/>
              </w:rPr>
              <w:t>Benchmark</w:t>
            </w:r>
            <w:proofErr w:type="spellEnd"/>
            <w:r w:rsidRPr="001D4093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D4093">
              <w:rPr>
                <w:b/>
                <w:sz w:val="20"/>
                <w:szCs w:val="20"/>
              </w:rPr>
              <w:t xml:space="preserve">wynik minimum 7034 </w:t>
            </w:r>
            <w:r w:rsidRPr="001D4093">
              <w:rPr>
                <w:b/>
                <w:sz w:val="20"/>
                <w:szCs w:val="20"/>
                <w:lang w:eastAsia="en-US"/>
              </w:rPr>
              <w:t>(</w:t>
            </w:r>
            <w:hyperlink r:id="rId13" w:history="1">
              <w:r w:rsidRPr="001D4093">
                <w:rPr>
                  <w:b/>
                  <w:sz w:val="20"/>
                  <w:szCs w:val="20"/>
                  <w:lang w:eastAsia="en-US"/>
                </w:rPr>
                <w:t>http://www.passmark.com</w:t>
              </w:r>
            </w:hyperlink>
            <w:r w:rsidRPr="001D4093">
              <w:rPr>
                <w:b/>
                <w:sz w:val="20"/>
                <w:szCs w:val="20"/>
                <w:lang w:eastAsia="en-US"/>
              </w:rPr>
              <w:t xml:space="preserve">) </w:t>
            </w:r>
            <w:r w:rsidRPr="001D4093">
              <w:rPr>
                <w:b/>
                <w:sz w:val="20"/>
                <w:szCs w:val="20"/>
              </w:rPr>
              <w:t xml:space="preserve">wg </w:t>
            </w:r>
            <w:proofErr w:type="spellStart"/>
            <w:r w:rsidRPr="001D4093">
              <w:rPr>
                <w:b/>
                <w:sz w:val="20"/>
                <w:szCs w:val="20"/>
              </w:rPr>
              <w:t>PassMark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Software, chłodzony wentylatorem o podłączeniu 4 pin PWM, o poziomie hałasu 10dB(A)-24dB(A), nie gorszy niż: Intel® </w:t>
            </w:r>
            <w:proofErr w:type="spellStart"/>
            <w:r w:rsidRPr="001D4093">
              <w:rPr>
                <w:b/>
                <w:sz w:val="20"/>
                <w:szCs w:val="20"/>
              </w:rPr>
              <w:t>Core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™ i5-4570 </w:t>
            </w:r>
            <w:proofErr w:type="spellStart"/>
            <w:r w:rsidRPr="001D4093">
              <w:rPr>
                <w:b/>
                <w:sz w:val="20"/>
                <w:szCs w:val="20"/>
              </w:rPr>
              <w:t>Processor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(6M </w:t>
            </w:r>
            <w:proofErr w:type="spellStart"/>
            <w:r w:rsidRPr="001D4093">
              <w:rPr>
                <w:b/>
                <w:sz w:val="20"/>
                <w:szCs w:val="20"/>
              </w:rPr>
              <w:t>Cache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4093">
              <w:rPr>
                <w:b/>
                <w:sz w:val="20"/>
                <w:szCs w:val="20"/>
              </w:rPr>
              <w:t>up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to 3.60 </w:t>
            </w:r>
            <w:proofErr w:type="spellStart"/>
            <w:r w:rsidRPr="001D4093">
              <w:rPr>
                <w:b/>
                <w:sz w:val="20"/>
                <w:szCs w:val="20"/>
              </w:rPr>
              <w:t>GHz</w:t>
            </w:r>
            <w:proofErr w:type="spellEnd"/>
            <w:r w:rsidRPr="001D4093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Płyta główna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 xml:space="preserve">Kompatybilna z wyżej wymienionym procesorem posiadająca 4 gniazda pamięci DDR3, nie mniej niż dwa gniazda </w:t>
            </w:r>
            <w:r w:rsidRPr="001D4093">
              <w:rPr>
                <w:b/>
                <w:sz w:val="20"/>
                <w:szCs w:val="20"/>
                <w:lang w:val="fr-FR" w:eastAsia="fr-FR"/>
              </w:rPr>
              <w:lastRenderedPageBreak/>
              <w:t xml:space="preserve">PCI-Express </w:t>
            </w:r>
            <w:r w:rsidRPr="001D4093">
              <w:rPr>
                <w:b/>
                <w:sz w:val="20"/>
                <w:szCs w:val="20"/>
              </w:rPr>
              <w:t xml:space="preserve">x1, nie mniej niż dwa gniazda </w:t>
            </w:r>
            <w:proofErr w:type="spellStart"/>
            <w:r w:rsidRPr="001D4093">
              <w:rPr>
                <w:b/>
                <w:sz w:val="20"/>
                <w:szCs w:val="20"/>
                <w:lang w:val="de-DE" w:eastAsia="de-DE"/>
              </w:rPr>
              <w:t>PCI</w:t>
            </w:r>
            <w:r w:rsidRPr="001D4093">
              <w:rPr>
                <w:b/>
                <w:sz w:val="20"/>
                <w:szCs w:val="20"/>
                <w:lang w:val="de-DE" w:eastAsia="de-DE"/>
              </w:rPr>
              <w:softHyphen/>
              <w:t>Express</w:t>
            </w:r>
            <w:proofErr w:type="spellEnd"/>
            <w:r w:rsidRPr="001D4093">
              <w:rPr>
                <w:b/>
                <w:sz w:val="20"/>
                <w:szCs w:val="20"/>
                <w:lang w:val="fr-FR" w:eastAsia="fr-FR"/>
              </w:rPr>
              <w:t xml:space="preserve"> </w:t>
            </w:r>
            <w:r w:rsidRPr="001D4093">
              <w:rPr>
                <w:b/>
                <w:sz w:val="20"/>
                <w:szCs w:val="20"/>
              </w:rPr>
              <w:t xml:space="preserve">x16, nie mniej niż dwa gniazda PCI, kontrolery USB, nie mniej niż 6 gniazd USB 3.0, złącza </w:t>
            </w:r>
            <w:r w:rsidRPr="001D4093">
              <w:rPr>
                <w:b/>
                <w:sz w:val="20"/>
                <w:szCs w:val="20"/>
                <w:lang w:val="fr-FR" w:eastAsia="fr-FR"/>
              </w:rPr>
              <w:t xml:space="preserve">DVI-D, VGA, </w:t>
            </w:r>
            <w:r w:rsidRPr="001D4093">
              <w:rPr>
                <w:b/>
                <w:sz w:val="20"/>
                <w:szCs w:val="20"/>
              </w:rPr>
              <w:t>HDMI, dostosowana do współpracy z wentylatorami o podłączeniu 4 pin PWM (1 złącze procesorowy i nie mniej niż 2 złącza dodatkowe), nie gorsza niż: ASUS Z97-P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lastRenderedPageBreak/>
              <w:t>Pamięć RAM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>Nie mniej niż 2x8GB DDR3, nie gorsza niż 1600MHz, kompatybilna z wyżej wymienioną płytą główną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Karta Graficzna zintegrowana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 xml:space="preserve">Zintegrowana w procesorze osiągająca co najmniej 720 </w:t>
            </w:r>
            <w:proofErr w:type="spellStart"/>
            <w:r w:rsidRPr="001D4093">
              <w:rPr>
                <w:b/>
                <w:sz w:val="20"/>
                <w:szCs w:val="20"/>
              </w:rPr>
              <w:t>pkt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w teście </w:t>
            </w:r>
            <w:proofErr w:type="spellStart"/>
            <w:r w:rsidRPr="001D4093">
              <w:rPr>
                <w:b/>
                <w:sz w:val="20"/>
                <w:szCs w:val="20"/>
              </w:rPr>
              <w:t>PassMark</w:t>
            </w:r>
            <w:proofErr w:type="spellEnd"/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Karta Graficzna zewnętrzna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color w:val="FF0000"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 xml:space="preserve">Kompatybilna z ww. płytą główną, </w:t>
            </w:r>
            <w:proofErr w:type="spellStart"/>
            <w:r w:rsidRPr="001D4093">
              <w:rPr>
                <w:b/>
                <w:sz w:val="20"/>
                <w:szCs w:val="20"/>
              </w:rPr>
              <w:t>PCI-Express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x16, minimum 2048 MB pamięci GDDR5, osiągająca co najmniej 3686 pkt. w teście </w:t>
            </w:r>
            <w:proofErr w:type="spellStart"/>
            <w:r w:rsidRPr="001D4093">
              <w:rPr>
                <w:b/>
                <w:sz w:val="20"/>
                <w:szCs w:val="20"/>
              </w:rPr>
              <w:t>PassMark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G3D, nie gorsza niż: </w:t>
            </w:r>
            <w:proofErr w:type="spellStart"/>
            <w:r w:rsidRPr="001D4093">
              <w:rPr>
                <w:b/>
                <w:sz w:val="20"/>
                <w:szCs w:val="20"/>
              </w:rPr>
              <w:t>GeForce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GTX 750 Ti 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 xml:space="preserve">Liczba kieszeni 3,5'' wewnętrznych nie mniej niż 4szt., zainstalowane 2 wentylatory w przeznaczonych do ich montażu miejscach, o średnicy nie mniejszej niż 92mm, podłączenie 4 pin PWM, poziom hałasu 10dB(A)- 24dB(A), 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 obudowa </w:t>
            </w:r>
            <w:proofErr w:type="spellStart"/>
            <w:r w:rsidRPr="001D4093">
              <w:rPr>
                <w:b/>
                <w:sz w:val="20"/>
                <w:szCs w:val="20"/>
              </w:rPr>
              <w:t>Zalman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Z3 Midi Tower, kolor czarny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 xml:space="preserve">Pojemność nie mniej niż 1000GB, prędkość obrotowa nie mniej niż 7200obr/min., 64MB </w:t>
            </w:r>
            <w:proofErr w:type="spellStart"/>
            <w:r w:rsidRPr="001D4093">
              <w:rPr>
                <w:b/>
                <w:sz w:val="20"/>
                <w:szCs w:val="20"/>
              </w:rPr>
              <w:t>cache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SATA III, osiągający w teście wydajności </w:t>
            </w:r>
            <w:proofErr w:type="spellStart"/>
            <w:r w:rsidRPr="001D4093">
              <w:rPr>
                <w:b/>
                <w:sz w:val="20"/>
                <w:szCs w:val="20"/>
              </w:rPr>
              <w:t>Hard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4093">
              <w:rPr>
                <w:b/>
                <w:sz w:val="20"/>
                <w:szCs w:val="20"/>
              </w:rPr>
              <w:t>Drive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4093">
              <w:rPr>
                <w:b/>
                <w:sz w:val="20"/>
                <w:szCs w:val="20"/>
              </w:rPr>
              <w:t>Benchmark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wynik minimum 1078pkt (</w:t>
            </w:r>
            <w:hyperlink r:id="rId14" w:history="1">
              <w:r w:rsidRPr="001D4093">
                <w:rPr>
                  <w:rStyle w:val="Hipercze"/>
                  <w:b/>
                  <w:sz w:val="20"/>
                  <w:szCs w:val="20"/>
                </w:rPr>
                <w:t>http://www.passmark.com</w:t>
              </w:r>
            </w:hyperlink>
            <w:r w:rsidRPr="001D4093">
              <w:rPr>
                <w:b/>
                <w:sz w:val="20"/>
                <w:szCs w:val="20"/>
              </w:rPr>
              <w:t xml:space="preserve">) wg </w:t>
            </w:r>
            <w:proofErr w:type="spellStart"/>
            <w:r w:rsidRPr="001D4093">
              <w:rPr>
                <w:b/>
                <w:sz w:val="20"/>
                <w:szCs w:val="20"/>
              </w:rPr>
              <w:t>PassMark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Software nie gorszy niż: WD CAVIAR 1TB </w:t>
            </w:r>
            <w:r w:rsidRPr="001D4093">
              <w:rPr>
                <w:b/>
                <w:sz w:val="20"/>
                <w:szCs w:val="20"/>
              </w:rPr>
              <w:lastRenderedPageBreak/>
              <w:t>WD1003FZEX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lastRenderedPageBreak/>
              <w:t>Napęd optyczny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>DVD+/-RW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>Pisemna gwarancja 24 miesiąca na poszczególne podzespoły, komputer niezaplombowany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080A6E" w:rsidRDefault="001D4093" w:rsidP="001D4093">
            <w:pPr>
              <w:pStyle w:val="Default"/>
              <w:rPr>
                <w:b/>
                <w:sz w:val="20"/>
              </w:rPr>
            </w:pPr>
          </w:p>
        </w:tc>
        <w:tc>
          <w:tcPr>
            <w:tcW w:w="3258" w:type="dxa"/>
          </w:tcPr>
          <w:p w:rsidR="001D4093" w:rsidRPr="0090344D" w:rsidRDefault="001D4093" w:rsidP="001D4093">
            <w:pPr>
              <w:pStyle w:val="Default"/>
              <w:rPr>
                <w:b/>
                <w:sz w:val="20"/>
              </w:rPr>
            </w:pPr>
          </w:p>
        </w:tc>
        <w:tc>
          <w:tcPr>
            <w:tcW w:w="2880" w:type="dxa"/>
          </w:tcPr>
          <w:p w:rsidR="001D4093" w:rsidRPr="00B40010" w:rsidRDefault="001D4093" w:rsidP="001D4093"/>
        </w:tc>
      </w:tr>
    </w:tbl>
    <w:p w:rsidR="001D4093" w:rsidRDefault="001D4093" w:rsidP="00D66B1E">
      <w:pPr>
        <w:spacing w:line="360" w:lineRule="auto"/>
        <w:rPr>
          <w:b/>
          <w:color w:val="000000"/>
        </w:rPr>
      </w:pPr>
    </w:p>
    <w:p w:rsidR="001D4093" w:rsidRPr="00D31B33" w:rsidRDefault="001D4093" w:rsidP="001D4093">
      <w:pPr>
        <w:pStyle w:val="Tekstpodstawowy"/>
        <w:rPr>
          <w:b/>
        </w:rPr>
      </w:pPr>
      <w:r>
        <w:rPr>
          <w:b/>
        </w:rPr>
        <w:t>2.4. Komputer stacjonarny - 2 sztuki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D4093" w:rsidRPr="005B6954" w:rsidRDefault="001D4093" w:rsidP="001D4093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 xml:space="preserve">Przynajmniej czterordzeniowy czterowątkowy osiągający w teście wydajności </w:t>
            </w:r>
            <w:r w:rsidRPr="001D4093">
              <w:rPr>
                <w:b/>
                <w:sz w:val="20"/>
                <w:szCs w:val="20"/>
                <w:lang w:eastAsia="en-US"/>
              </w:rPr>
              <w:t xml:space="preserve">CPU </w:t>
            </w:r>
            <w:proofErr w:type="spellStart"/>
            <w:r w:rsidRPr="001D4093">
              <w:rPr>
                <w:b/>
                <w:sz w:val="20"/>
                <w:szCs w:val="20"/>
                <w:lang w:eastAsia="en-US"/>
              </w:rPr>
              <w:t>Benchmark</w:t>
            </w:r>
            <w:proofErr w:type="spellEnd"/>
            <w:r w:rsidRPr="001D4093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D4093">
              <w:rPr>
                <w:b/>
                <w:sz w:val="20"/>
                <w:szCs w:val="20"/>
              </w:rPr>
              <w:t xml:space="preserve">wynik minimum 7034 </w:t>
            </w:r>
            <w:r w:rsidRPr="001D4093">
              <w:rPr>
                <w:b/>
                <w:sz w:val="20"/>
                <w:szCs w:val="20"/>
                <w:lang w:eastAsia="en-US"/>
              </w:rPr>
              <w:t>(</w:t>
            </w:r>
            <w:hyperlink r:id="rId15" w:history="1">
              <w:r w:rsidRPr="001D4093">
                <w:rPr>
                  <w:b/>
                  <w:sz w:val="20"/>
                  <w:szCs w:val="20"/>
                  <w:lang w:eastAsia="en-US"/>
                </w:rPr>
                <w:t>http://www.passmark.com</w:t>
              </w:r>
            </w:hyperlink>
            <w:r w:rsidRPr="001D4093">
              <w:rPr>
                <w:b/>
                <w:sz w:val="20"/>
                <w:szCs w:val="20"/>
                <w:lang w:eastAsia="en-US"/>
              </w:rPr>
              <w:t xml:space="preserve">) </w:t>
            </w:r>
            <w:r w:rsidRPr="001D4093">
              <w:rPr>
                <w:b/>
                <w:sz w:val="20"/>
                <w:szCs w:val="20"/>
              </w:rPr>
              <w:t xml:space="preserve">wg </w:t>
            </w:r>
            <w:proofErr w:type="spellStart"/>
            <w:r w:rsidRPr="001D4093">
              <w:rPr>
                <w:b/>
                <w:sz w:val="20"/>
                <w:szCs w:val="20"/>
              </w:rPr>
              <w:t>PassMark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Software, chłodzony wentylatorem o podłączeniu 4 pin PWM, o poziomie hałasu 10dB(A)-24dB(A), nie gorszy niż: Intel® </w:t>
            </w:r>
            <w:proofErr w:type="spellStart"/>
            <w:r w:rsidRPr="001D4093">
              <w:rPr>
                <w:b/>
                <w:sz w:val="20"/>
                <w:szCs w:val="20"/>
              </w:rPr>
              <w:t>Core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™ i5-4570 </w:t>
            </w:r>
            <w:proofErr w:type="spellStart"/>
            <w:r w:rsidRPr="001D4093">
              <w:rPr>
                <w:b/>
                <w:sz w:val="20"/>
                <w:szCs w:val="20"/>
              </w:rPr>
              <w:t>Processor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(6M </w:t>
            </w:r>
            <w:proofErr w:type="spellStart"/>
            <w:r w:rsidRPr="001D4093">
              <w:rPr>
                <w:b/>
                <w:sz w:val="20"/>
                <w:szCs w:val="20"/>
              </w:rPr>
              <w:t>Cache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4093">
              <w:rPr>
                <w:b/>
                <w:sz w:val="20"/>
                <w:szCs w:val="20"/>
              </w:rPr>
              <w:t>up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to 3.60 </w:t>
            </w:r>
            <w:proofErr w:type="spellStart"/>
            <w:r w:rsidRPr="001D4093">
              <w:rPr>
                <w:b/>
                <w:sz w:val="20"/>
                <w:szCs w:val="20"/>
              </w:rPr>
              <w:t>GHz</w:t>
            </w:r>
            <w:proofErr w:type="spellEnd"/>
            <w:r w:rsidRPr="001D4093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Płyta główna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 xml:space="preserve">Kompatybilna z wyżej wymienionym procesorem posiadająca 4 gniazda pamięci DDR3, nie mniej niż dwa gniazda </w:t>
            </w:r>
            <w:r w:rsidRPr="001D4093">
              <w:rPr>
                <w:b/>
                <w:sz w:val="20"/>
                <w:szCs w:val="20"/>
                <w:lang w:val="fr-FR" w:eastAsia="fr-FR"/>
              </w:rPr>
              <w:t xml:space="preserve">PCI-Express </w:t>
            </w:r>
            <w:r w:rsidRPr="001D4093">
              <w:rPr>
                <w:b/>
                <w:sz w:val="20"/>
                <w:szCs w:val="20"/>
              </w:rPr>
              <w:t xml:space="preserve">x1, nie mniej niż dwa gniazda </w:t>
            </w:r>
            <w:proofErr w:type="spellStart"/>
            <w:r w:rsidRPr="001D4093">
              <w:rPr>
                <w:b/>
                <w:sz w:val="20"/>
                <w:szCs w:val="20"/>
                <w:lang w:val="de-DE" w:eastAsia="de-DE"/>
              </w:rPr>
              <w:t>PCI</w:t>
            </w:r>
            <w:r w:rsidRPr="001D4093">
              <w:rPr>
                <w:b/>
                <w:sz w:val="20"/>
                <w:szCs w:val="20"/>
                <w:lang w:val="de-DE" w:eastAsia="de-DE"/>
              </w:rPr>
              <w:softHyphen/>
              <w:t>Express</w:t>
            </w:r>
            <w:proofErr w:type="spellEnd"/>
            <w:r w:rsidRPr="001D4093">
              <w:rPr>
                <w:b/>
                <w:sz w:val="20"/>
                <w:szCs w:val="20"/>
                <w:lang w:val="fr-FR" w:eastAsia="fr-FR"/>
              </w:rPr>
              <w:t xml:space="preserve"> </w:t>
            </w:r>
            <w:r w:rsidRPr="001D4093">
              <w:rPr>
                <w:b/>
                <w:sz w:val="20"/>
                <w:szCs w:val="20"/>
              </w:rPr>
              <w:t xml:space="preserve">x16, nie mniej niż dwa gniazda PCI, kontrolery USB, nie mniej niż 6 gniazd USB 3.0, złącza </w:t>
            </w:r>
            <w:r w:rsidRPr="001D4093">
              <w:rPr>
                <w:b/>
                <w:sz w:val="20"/>
                <w:szCs w:val="20"/>
                <w:lang w:val="fr-FR" w:eastAsia="fr-FR"/>
              </w:rPr>
              <w:t xml:space="preserve">DVI-D, VGA, </w:t>
            </w:r>
            <w:r w:rsidRPr="001D4093">
              <w:rPr>
                <w:b/>
                <w:sz w:val="20"/>
                <w:szCs w:val="20"/>
              </w:rPr>
              <w:t>HDMI, dostosowana do współpracy z wentylatorami o podłączeniu 4 pin PWM (1 złącze procesorowy i nie mniej niż 2 złącza dodatkowe), nie gorsza niż: ASUS Z97-P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>Nie mniej niż 2x8GB DDR3, nie gorsza niż 1600MHz, kompatybilna z wyżej wymienioną płytą główną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Karta Graficzna zintegrowana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 xml:space="preserve">Zintegrowana w procesorze osiągająca co najmniej 720 </w:t>
            </w:r>
            <w:proofErr w:type="spellStart"/>
            <w:r w:rsidRPr="001D4093">
              <w:rPr>
                <w:b/>
                <w:sz w:val="20"/>
                <w:szCs w:val="20"/>
              </w:rPr>
              <w:t>pkt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w teście </w:t>
            </w:r>
            <w:proofErr w:type="spellStart"/>
            <w:r w:rsidRPr="001D4093">
              <w:rPr>
                <w:b/>
                <w:sz w:val="20"/>
                <w:szCs w:val="20"/>
              </w:rPr>
              <w:t>PassMark</w:t>
            </w:r>
            <w:proofErr w:type="spellEnd"/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 xml:space="preserve">Liczba kieszeni 3,5'' wewnętrznych nie mniej niż 4szt., zainstalowane 2 wentylatory w przeznaczonych do ich montażu miejscach, o średnicy nie mniejszej niż 92mm, podłączenie 4 pin PWM, poziom hałasu 10dB(A)- 24dB(A), zasilacz o </w:t>
            </w:r>
            <w:r w:rsidRPr="001D4093">
              <w:rPr>
                <w:b/>
                <w:sz w:val="20"/>
                <w:szCs w:val="20"/>
              </w:rPr>
              <w:lastRenderedPageBreak/>
              <w:t xml:space="preserve">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 obudowa </w:t>
            </w:r>
            <w:proofErr w:type="spellStart"/>
            <w:r w:rsidRPr="001D4093">
              <w:rPr>
                <w:b/>
                <w:sz w:val="20"/>
                <w:szCs w:val="20"/>
              </w:rPr>
              <w:t>Zalman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Z3 Midi Tower, kolor czarny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lastRenderedPageBreak/>
              <w:t>Dysk Twardy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 xml:space="preserve">Pojemność nie mniej niż 1000GB, prędkość obrotowa nie mniej niż 7200obr/min., 64MB </w:t>
            </w:r>
            <w:proofErr w:type="spellStart"/>
            <w:r w:rsidRPr="001D4093">
              <w:rPr>
                <w:b/>
                <w:sz w:val="20"/>
                <w:szCs w:val="20"/>
              </w:rPr>
              <w:t>cache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SATA III, osiągający w teście wydajności </w:t>
            </w:r>
            <w:proofErr w:type="spellStart"/>
            <w:r w:rsidRPr="001D4093">
              <w:rPr>
                <w:b/>
                <w:sz w:val="20"/>
                <w:szCs w:val="20"/>
              </w:rPr>
              <w:t>Hard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4093">
              <w:rPr>
                <w:b/>
                <w:sz w:val="20"/>
                <w:szCs w:val="20"/>
              </w:rPr>
              <w:t>Drive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4093">
              <w:rPr>
                <w:b/>
                <w:sz w:val="20"/>
                <w:szCs w:val="20"/>
              </w:rPr>
              <w:t>Benchmark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wynik minimum 1078pkt (</w:t>
            </w:r>
            <w:hyperlink r:id="rId16" w:history="1">
              <w:r w:rsidRPr="001D4093">
                <w:rPr>
                  <w:rStyle w:val="Hipercze"/>
                  <w:b/>
                  <w:sz w:val="20"/>
                  <w:szCs w:val="20"/>
                </w:rPr>
                <w:t>http://www.passmark.com</w:t>
              </w:r>
            </w:hyperlink>
            <w:r w:rsidRPr="001D4093">
              <w:rPr>
                <w:b/>
                <w:sz w:val="20"/>
                <w:szCs w:val="20"/>
              </w:rPr>
              <w:t xml:space="preserve">) wg </w:t>
            </w:r>
            <w:proofErr w:type="spellStart"/>
            <w:r w:rsidRPr="001D4093">
              <w:rPr>
                <w:b/>
                <w:sz w:val="20"/>
                <w:szCs w:val="20"/>
              </w:rPr>
              <w:t>PassMark</w:t>
            </w:r>
            <w:proofErr w:type="spellEnd"/>
            <w:r w:rsidRPr="001D4093">
              <w:rPr>
                <w:b/>
                <w:sz w:val="20"/>
                <w:szCs w:val="20"/>
              </w:rPr>
              <w:t xml:space="preserve"> Software nie gorszy niż: WD CAVIAR 1TB WD1003FZEX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Napęd optyczny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>DVD+/-RW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74" w:lineRule="exact"/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>Pisemna gwarancja 24 miesiąca na poszczególne podzespoły, komputer niezaplombowany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</w:tbl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Pr="00D31B33" w:rsidRDefault="001D4093" w:rsidP="001D4093">
      <w:pPr>
        <w:pStyle w:val="Tekstpodstawowy"/>
        <w:rPr>
          <w:b/>
        </w:rPr>
      </w:pPr>
      <w:r>
        <w:rPr>
          <w:b/>
        </w:rPr>
        <w:t>2.5.Monitory  - 6 sztuk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D4093" w:rsidRPr="005B6954" w:rsidRDefault="001D4093" w:rsidP="001D4093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Przek</w:t>
            </w:r>
            <w:r w:rsidRPr="001D4093">
              <w:rPr>
                <w:b/>
                <w:sz w:val="20"/>
                <w:szCs w:val="20"/>
              </w:rPr>
              <w:t>ą</w:t>
            </w:r>
            <w:r w:rsidRPr="001D4093">
              <w:rPr>
                <w:b/>
                <w:bCs/>
                <w:sz w:val="20"/>
                <w:szCs w:val="20"/>
              </w:rPr>
              <w:t>tna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>nie mniej niż 23,8” cala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Rozdzielczo</w:t>
            </w:r>
            <w:r w:rsidRPr="001D4093">
              <w:rPr>
                <w:b/>
                <w:sz w:val="20"/>
                <w:szCs w:val="20"/>
              </w:rPr>
              <w:t>ść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>nie mniej niż 1920 x 1080 pikseli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Technologia matrycy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rPr>
                <w:b/>
                <w:sz w:val="20"/>
                <w:szCs w:val="20"/>
              </w:rPr>
            </w:pPr>
            <w:proofErr w:type="spellStart"/>
            <w:r w:rsidRPr="001D4093">
              <w:rPr>
                <w:b/>
                <w:sz w:val="20"/>
                <w:szCs w:val="20"/>
                <w:lang w:eastAsia="en-US"/>
              </w:rPr>
              <w:t>AH-IPS</w:t>
            </w:r>
            <w:proofErr w:type="spellEnd"/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Rodzaj pod</w:t>
            </w:r>
            <w:r w:rsidRPr="001D4093">
              <w:rPr>
                <w:b/>
                <w:sz w:val="20"/>
                <w:szCs w:val="20"/>
              </w:rPr>
              <w:t>ś</w:t>
            </w:r>
            <w:r w:rsidRPr="001D4093">
              <w:rPr>
                <w:b/>
                <w:bCs/>
                <w:sz w:val="20"/>
                <w:szCs w:val="20"/>
              </w:rPr>
              <w:t>wietlania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>LED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spacing w:line="254" w:lineRule="exact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>nie mniej niż 1000:1, dynamiczny nie mniej niż 20000000:1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Zł</w:t>
            </w:r>
            <w:r w:rsidRPr="001D4093">
              <w:rPr>
                <w:b/>
                <w:sz w:val="20"/>
                <w:szCs w:val="20"/>
              </w:rPr>
              <w:t>ą</w:t>
            </w:r>
            <w:r w:rsidRPr="001D4093">
              <w:rPr>
                <w:b/>
                <w:bCs/>
                <w:sz w:val="20"/>
                <w:szCs w:val="20"/>
              </w:rPr>
              <w:t>cza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rPr>
                <w:b/>
                <w:sz w:val="20"/>
                <w:szCs w:val="20"/>
                <w:lang w:val="en-US"/>
              </w:rPr>
            </w:pPr>
            <w:r w:rsidRPr="001D4093">
              <w:rPr>
                <w:b/>
                <w:sz w:val="20"/>
                <w:szCs w:val="20"/>
                <w:lang w:val="en-US"/>
              </w:rPr>
              <w:t>D-Sub, HDMI</w:t>
            </w:r>
          </w:p>
        </w:tc>
        <w:tc>
          <w:tcPr>
            <w:tcW w:w="2880" w:type="dxa"/>
          </w:tcPr>
          <w:p w:rsidR="001D4093" w:rsidRPr="00B40010" w:rsidRDefault="001D4093" w:rsidP="001D4093"/>
        </w:tc>
      </w:tr>
      <w:tr w:rsidR="001D4093" w:rsidRPr="00B40010" w:rsidTr="001D4093">
        <w:trPr>
          <w:trHeight w:val="315"/>
        </w:trPr>
        <w:tc>
          <w:tcPr>
            <w:tcW w:w="3402" w:type="dxa"/>
          </w:tcPr>
          <w:p w:rsidR="001D4093" w:rsidRPr="001D4093" w:rsidRDefault="001D4093" w:rsidP="001D4093">
            <w:pPr>
              <w:ind w:left="120"/>
              <w:rPr>
                <w:b/>
                <w:bCs/>
                <w:sz w:val="20"/>
                <w:szCs w:val="20"/>
              </w:rPr>
            </w:pPr>
            <w:r w:rsidRPr="001D4093">
              <w:rPr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3258" w:type="dxa"/>
          </w:tcPr>
          <w:p w:rsidR="001D4093" w:rsidRPr="001D4093" w:rsidRDefault="001D4093" w:rsidP="001D4093">
            <w:pPr>
              <w:rPr>
                <w:b/>
                <w:sz w:val="20"/>
                <w:szCs w:val="20"/>
                <w:lang w:val="en-US"/>
              </w:rPr>
            </w:pPr>
            <w:r w:rsidRPr="001D4093">
              <w:rPr>
                <w:b/>
                <w:sz w:val="20"/>
                <w:szCs w:val="20"/>
                <w:lang w:val="en-US"/>
              </w:rPr>
              <w:t xml:space="preserve">24 </w:t>
            </w:r>
            <w:proofErr w:type="spellStart"/>
            <w:r w:rsidRPr="001D4093">
              <w:rPr>
                <w:b/>
                <w:sz w:val="20"/>
                <w:szCs w:val="20"/>
                <w:lang w:val="en-US"/>
              </w:rPr>
              <w:t>miesiące</w:t>
            </w:r>
            <w:proofErr w:type="spellEnd"/>
          </w:p>
          <w:p w:rsidR="001D4093" w:rsidRPr="001D4093" w:rsidRDefault="001D4093" w:rsidP="001D409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:rsidR="001D4093" w:rsidRPr="00B40010" w:rsidRDefault="001D4093" w:rsidP="001D4093"/>
        </w:tc>
      </w:tr>
    </w:tbl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Default="001D4093" w:rsidP="00D66B1E">
      <w:pPr>
        <w:spacing w:line="360" w:lineRule="auto"/>
        <w:rPr>
          <w:b/>
          <w:color w:val="000000"/>
        </w:rPr>
      </w:pPr>
    </w:p>
    <w:p w:rsidR="001D4093" w:rsidRDefault="001D4093" w:rsidP="00D66B1E">
      <w:pPr>
        <w:spacing w:line="360" w:lineRule="auto"/>
        <w:rPr>
          <w:b/>
          <w:color w:val="000000"/>
        </w:rPr>
      </w:pP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2005B" w:rsidRDefault="0062005B" w:rsidP="0062005B">
      <w:pPr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Cena  brutto jednostkowa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2.3:……………………………………………………………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2.4:……………………………………………………………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2.5:……………………………………………………………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D4093" w:rsidRDefault="001D4093" w:rsidP="0062005B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D66B1E" w:rsidRPr="005B6954" w:rsidRDefault="00D66B1E" w:rsidP="00D66B1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CD7A51">
      <w:pPr>
        <w:spacing w:line="360" w:lineRule="auto"/>
        <w:rPr>
          <w:b/>
          <w:color w:val="000000"/>
        </w:rPr>
      </w:pPr>
    </w:p>
    <w:p w:rsidR="003305B3" w:rsidRDefault="00C05A37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3305B3" w:rsidRDefault="003305B3" w:rsidP="00CA177B"/>
    <w:p w:rsidR="00CF24B7" w:rsidRDefault="001D4093" w:rsidP="00CA177B">
      <w:pPr>
        <w:rPr>
          <w:b/>
          <w:color w:val="000000"/>
        </w:rPr>
      </w:pPr>
      <w:r>
        <w:rPr>
          <w:b/>
          <w:color w:val="000000"/>
        </w:rPr>
        <w:t>3.1 Drukarka kolorowa laserowa – 1 sztuka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041B3D">
        <w:trPr>
          <w:trHeight w:val="315"/>
        </w:trPr>
        <w:tc>
          <w:tcPr>
            <w:tcW w:w="19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Technologia druku: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Druk laserowy kolorowy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 xml:space="preserve">Prędkość druku w czerni (tryb </w:t>
            </w:r>
            <w:proofErr w:type="spellStart"/>
            <w:r w:rsidRPr="001D4093">
              <w:rPr>
                <w:b/>
                <w:bCs/>
                <w:color w:val="000000"/>
                <w:sz w:val="20"/>
                <w:szCs w:val="20"/>
              </w:rPr>
              <w:t>normal</w:t>
            </w:r>
            <w:proofErr w:type="spellEnd"/>
            <w:r w:rsidRPr="001D4093">
              <w:rPr>
                <w:b/>
                <w:bCs/>
                <w:color w:val="000000"/>
                <w:sz w:val="20"/>
                <w:szCs w:val="20"/>
              </w:rPr>
              <w:t>, A4):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Nie mniej niż 18 str./min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 xml:space="preserve">Prędkość druku w kolorze (tryb </w:t>
            </w:r>
            <w:proofErr w:type="spellStart"/>
            <w:r w:rsidRPr="001D4093">
              <w:rPr>
                <w:b/>
                <w:bCs/>
                <w:color w:val="000000"/>
                <w:sz w:val="20"/>
                <w:szCs w:val="20"/>
              </w:rPr>
              <w:t>normal</w:t>
            </w:r>
            <w:proofErr w:type="spellEnd"/>
            <w:r w:rsidRPr="001D4093">
              <w:rPr>
                <w:b/>
                <w:bCs/>
                <w:color w:val="000000"/>
                <w:sz w:val="20"/>
                <w:szCs w:val="20"/>
              </w:rPr>
              <w:t>, A4):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Nie mniej niż 18 str./min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Wydruk pierwszej strony w czerni (A4, po wyjściu ze stanu gotowości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Nie dłużej niż 12 s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Wydruk pierwszej strony w kolorze (format A4, po wyjściu ze stanu gotowości):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Nie dłużej niż 13 s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Rozdzielczość druku w czerni (najwyższa):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color w:val="000000"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 xml:space="preserve">Nie mniej niż 600 x 600 </w:t>
            </w:r>
            <w:proofErr w:type="spellStart"/>
            <w:r w:rsidRPr="001D4093">
              <w:rPr>
                <w:b/>
                <w:color w:val="000000"/>
                <w:sz w:val="20"/>
                <w:szCs w:val="20"/>
              </w:rPr>
              <w:t>dpi</w:t>
            </w:r>
            <w:proofErr w:type="spellEnd"/>
          </w:p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 xml:space="preserve">Rozdzielczość druku w kolorze </w:t>
            </w:r>
            <w:r w:rsidRPr="001D4093">
              <w:rPr>
                <w:b/>
                <w:bCs/>
                <w:color w:val="000000"/>
                <w:sz w:val="20"/>
                <w:szCs w:val="20"/>
              </w:rPr>
              <w:lastRenderedPageBreak/>
              <w:t>(najwyższa):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lastRenderedPageBreak/>
              <w:t xml:space="preserve">Nie mniej niż 600 x 600 </w:t>
            </w:r>
            <w:proofErr w:type="spellStart"/>
            <w:r w:rsidRPr="001D4093">
              <w:rPr>
                <w:b/>
                <w:color w:val="000000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lastRenderedPageBreak/>
              <w:t>Drukowanie dwustronne: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>Automatyczny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Normatywny cykl pracy (miesięcznie, format A4):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Nie mniej niż 30 000 str.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Podajnik papieru (pojemność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Nie mniej niż 150 arkuszy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Standardowa pojemność odbiornika papieru (pojemność):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Nie mniej niż 100 arkuszy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Nośniki: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Papier (broszurowy, do druku atramentowego, zwykły), papier fotograficzny, koperty, etykiety, kartki (okolicznościowe, indeksowe), przeźrocza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Obsługiwane formaty nośników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A4, A5, A6, B5, B6, 10 x 15 cm, pocztówki (JIS), koperty (DL, C5, B5)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Porty: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 xml:space="preserve">Nie mniej niż: 1 port USB 2.0 </w:t>
            </w:r>
            <w:proofErr w:type="spellStart"/>
            <w:r w:rsidRPr="001D4093">
              <w:rPr>
                <w:b/>
                <w:color w:val="000000"/>
                <w:sz w:val="20"/>
                <w:szCs w:val="20"/>
              </w:rPr>
              <w:t>Hi-Speed</w:t>
            </w:r>
            <w:proofErr w:type="spellEnd"/>
            <w:r w:rsidRPr="001D4093">
              <w:rPr>
                <w:b/>
                <w:color w:val="000000"/>
                <w:sz w:val="20"/>
                <w:szCs w:val="20"/>
              </w:rPr>
              <w:t>,  1 port Fast Ethernet 10/100Base-TX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Szybkość procesora: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Nie mniejsza niż 800 MHZ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Standardowa pojemność pamięci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Nie mniejsza niż 256 MB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Zasilanie: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Napięcie wejściowe: 220–240 V (+/- 10%), 50 Hz (+/- 3 Hz)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Poziom ciśnienia akustycznego emisji obok urządzenia (aktywność, drukowanie):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 xml:space="preserve">Nie więcej niż 48 </w:t>
            </w:r>
            <w:proofErr w:type="spellStart"/>
            <w:r w:rsidRPr="001D4093">
              <w:rPr>
                <w:b/>
                <w:color w:val="000000"/>
                <w:sz w:val="20"/>
                <w:szCs w:val="20"/>
              </w:rPr>
              <w:t>dB</w:t>
            </w:r>
            <w:proofErr w:type="spellEnd"/>
            <w:r w:rsidRPr="001D4093">
              <w:rPr>
                <w:b/>
                <w:color w:val="000000"/>
                <w:sz w:val="20"/>
                <w:szCs w:val="20"/>
              </w:rPr>
              <w:t xml:space="preserve"> (A)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bCs/>
                <w:color w:val="000000"/>
                <w:sz w:val="20"/>
                <w:szCs w:val="20"/>
              </w:rPr>
              <w:t>Obsługiwane systemy operacyjne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i/>
                <w:sz w:val="20"/>
                <w:szCs w:val="20"/>
              </w:rPr>
            </w:pPr>
            <w:r w:rsidRPr="001D4093">
              <w:rPr>
                <w:b/>
                <w:color w:val="000000"/>
                <w:sz w:val="20"/>
                <w:szCs w:val="20"/>
              </w:rPr>
              <w:t>Windows 7, Windows 8.1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  <w:tr w:rsidR="001D4093" w:rsidRPr="00B40010" w:rsidTr="00117D05">
        <w:trPr>
          <w:trHeight w:val="315"/>
        </w:trPr>
        <w:tc>
          <w:tcPr>
            <w:tcW w:w="1980" w:type="dxa"/>
          </w:tcPr>
          <w:p w:rsidR="001D4093" w:rsidRPr="001D4093" w:rsidRDefault="001D4093" w:rsidP="001D4093">
            <w:pPr>
              <w:ind w:left="-108"/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4680" w:type="dxa"/>
          </w:tcPr>
          <w:p w:rsidR="001D4093" w:rsidRPr="001D4093" w:rsidRDefault="001D4093" w:rsidP="001D4093">
            <w:pPr>
              <w:rPr>
                <w:b/>
                <w:sz w:val="20"/>
                <w:szCs w:val="20"/>
              </w:rPr>
            </w:pPr>
            <w:r w:rsidRPr="001D4093">
              <w:rPr>
                <w:b/>
                <w:sz w:val="20"/>
                <w:szCs w:val="20"/>
              </w:rPr>
              <w:t>Nie mniej niż 12 miesięcy</w:t>
            </w:r>
          </w:p>
        </w:tc>
        <w:tc>
          <w:tcPr>
            <w:tcW w:w="2880" w:type="dxa"/>
          </w:tcPr>
          <w:p w:rsidR="001D4093" w:rsidRPr="00B40010" w:rsidRDefault="001D4093" w:rsidP="00041B3D"/>
        </w:tc>
      </w:tr>
    </w:tbl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05A37" w:rsidRDefault="00C05A37" w:rsidP="00C05A37">
      <w:pPr>
        <w:rPr>
          <w:b/>
          <w:color w:val="000000"/>
        </w:rPr>
      </w:pPr>
    </w:p>
    <w:p w:rsidR="00C05A37" w:rsidRDefault="00C05A37" w:rsidP="00C05A37">
      <w:pPr>
        <w:rPr>
          <w:b/>
          <w:color w:val="000000"/>
        </w:rPr>
      </w:pPr>
    </w:p>
    <w:p w:rsidR="00C05A37" w:rsidRPr="005B6954" w:rsidRDefault="00C05A37" w:rsidP="00C05A37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C05A37" w:rsidRDefault="00C05A37" w:rsidP="00CA177B">
      <w:pPr>
        <w:rPr>
          <w:b/>
          <w:color w:val="000000"/>
        </w:rPr>
      </w:pPr>
    </w:p>
    <w:p w:rsidR="00C05A37" w:rsidRPr="003D1F3C" w:rsidRDefault="00C05A37" w:rsidP="00CA177B">
      <w:pPr>
        <w:rPr>
          <w:b/>
          <w:color w:val="000000"/>
        </w:rPr>
      </w:pPr>
    </w:p>
    <w:p w:rsidR="008B7F1C" w:rsidRDefault="008B7F1C" w:rsidP="00C64A46">
      <w:pPr>
        <w:rPr>
          <w:b/>
          <w:color w:val="000000"/>
          <w:u w:val="single"/>
        </w:rPr>
      </w:pPr>
    </w:p>
    <w:p w:rsidR="003305B3" w:rsidRDefault="00C05A37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4</w:t>
      </w:r>
    </w:p>
    <w:p w:rsidR="003305B3" w:rsidRPr="00DB3CAF" w:rsidRDefault="003305B3" w:rsidP="00C64A46">
      <w:pPr>
        <w:rPr>
          <w:color w:val="000000"/>
        </w:rPr>
      </w:pPr>
    </w:p>
    <w:p w:rsidR="003305B3" w:rsidRPr="00425549" w:rsidRDefault="00C05A37" w:rsidP="00C64A46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3305B3" w:rsidRPr="00425549">
        <w:rPr>
          <w:b/>
          <w:bCs/>
          <w:color w:val="000000"/>
        </w:rPr>
        <w:t>.</w:t>
      </w:r>
      <w:r w:rsidR="003305B3" w:rsidRPr="001D4093">
        <w:rPr>
          <w:b/>
          <w:bCs/>
          <w:color w:val="000000"/>
        </w:rPr>
        <w:t xml:space="preserve">1 </w:t>
      </w:r>
      <w:r w:rsidR="001D4093" w:rsidRPr="001D4093">
        <w:rPr>
          <w:b/>
        </w:rPr>
        <w:t>Dysk wewnętrzny SSD</w:t>
      </w:r>
      <w:r w:rsidR="001D4093">
        <w:t xml:space="preserve"> 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E64A94">
        <w:trPr>
          <w:trHeight w:val="315"/>
        </w:trPr>
        <w:tc>
          <w:tcPr>
            <w:tcW w:w="19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C05A37" w:rsidRPr="00B40010" w:rsidTr="00C05A37">
        <w:trPr>
          <w:trHeight w:val="315"/>
        </w:trPr>
        <w:tc>
          <w:tcPr>
            <w:tcW w:w="1980" w:type="dxa"/>
            <w:vAlign w:val="center"/>
          </w:tcPr>
          <w:p w:rsidR="00C05A37" w:rsidRPr="009B7242" w:rsidRDefault="001D4093" w:rsidP="001D409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Dysk wewnętrzny</w:t>
            </w:r>
          </w:p>
        </w:tc>
        <w:tc>
          <w:tcPr>
            <w:tcW w:w="4680" w:type="dxa"/>
            <w:vAlign w:val="center"/>
          </w:tcPr>
          <w:p w:rsidR="001D4093" w:rsidRPr="00242530" w:rsidRDefault="001D4093" w:rsidP="001D4093">
            <w:pPr>
              <w:rPr>
                <w:b/>
                <w:color w:val="000000"/>
                <w:sz w:val="20"/>
                <w:szCs w:val="20"/>
              </w:rPr>
            </w:pPr>
            <w:r w:rsidRPr="00242530">
              <w:rPr>
                <w:b/>
                <w:color w:val="000000"/>
                <w:sz w:val="20"/>
                <w:szCs w:val="20"/>
              </w:rPr>
              <w:t>Pojemność dysku: minimum 120 GB</w:t>
            </w:r>
          </w:p>
          <w:p w:rsidR="001D4093" w:rsidRPr="00242530" w:rsidRDefault="001D4093" w:rsidP="001D4093">
            <w:pPr>
              <w:rPr>
                <w:b/>
                <w:color w:val="000000"/>
                <w:sz w:val="20"/>
                <w:szCs w:val="20"/>
              </w:rPr>
            </w:pPr>
            <w:r w:rsidRPr="00242530">
              <w:rPr>
                <w:b/>
                <w:color w:val="000000"/>
                <w:sz w:val="20"/>
                <w:szCs w:val="20"/>
              </w:rPr>
              <w:t>Minimalna prędkość odczytu 450 MB/s</w:t>
            </w:r>
          </w:p>
          <w:p w:rsidR="001D4093" w:rsidRPr="00242530" w:rsidRDefault="001D4093" w:rsidP="001D4093">
            <w:pPr>
              <w:rPr>
                <w:b/>
                <w:color w:val="000000"/>
                <w:sz w:val="20"/>
                <w:szCs w:val="20"/>
              </w:rPr>
            </w:pPr>
            <w:r w:rsidRPr="00242530">
              <w:rPr>
                <w:b/>
                <w:color w:val="000000"/>
                <w:sz w:val="20"/>
                <w:szCs w:val="20"/>
              </w:rPr>
              <w:t>Minimalna prędkość zapisu 450 MB/s</w:t>
            </w:r>
          </w:p>
          <w:p w:rsidR="001D4093" w:rsidRPr="00242530" w:rsidRDefault="001D4093" w:rsidP="001D4093">
            <w:pPr>
              <w:rPr>
                <w:b/>
                <w:color w:val="000000"/>
                <w:sz w:val="20"/>
                <w:szCs w:val="20"/>
              </w:rPr>
            </w:pPr>
            <w:r w:rsidRPr="00242530">
              <w:rPr>
                <w:b/>
                <w:color w:val="000000"/>
                <w:sz w:val="20"/>
                <w:szCs w:val="20"/>
              </w:rPr>
              <w:t>Interfejs SATA III, format 2,5”, wyposażony w ramkę montażową 3,5”</w:t>
            </w:r>
          </w:p>
          <w:p w:rsidR="00C05A37" w:rsidRPr="00C05A37" w:rsidRDefault="001D4093" w:rsidP="001D4093">
            <w:pPr>
              <w:rPr>
                <w:color w:val="000000"/>
              </w:rPr>
            </w:pPr>
            <w:r w:rsidRPr="00242530">
              <w:rPr>
                <w:b/>
                <w:color w:val="000000"/>
                <w:sz w:val="20"/>
                <w:szCs w:val="20"/>
              </w:rPr>
              <w:t>Gwarancja 36 miesięcy</w:t>
            </w:r>
          </w:p>
        </w:tc>
        <w:tc>
          <w:tcPr>
            <w:tcW w:w="2880" w:type="dxa"/>
            <w:vAlign w:val="center"/>
          </w:tcPr>
          <w:p w:rsidR="00C05A37" w:rsidRPr="009B7242" w:rsidRDefault="00C05A37" w:rsidP="00C05A37">
            <w:pPr>
              <w:rPr>
                <w:b/>
                <w:color w:val="000000"/>
              </w:rPr>
            </w:pPr>
          </w:p>
        </w:tc>
      </w:tr>
    </w:tbl>
    <w:p w:rsidR="00415A6F" w:rsidRDefault="00415A6F" w:rsidP="00A41C34">
      <w:pPr>
        <w:pStyle w:val="Tekstpodstawowy"/>
        <w:rPr>
          <w:b/>
          <w:color w:val="000000"/>
        </w:rPr>
      </w:pPr>
    </w:p>
    <w:p w:rsidR="001D4093" w:rsidRDefault="001D4093" w:rsidP="00A41C34">
      <w:pPr>
        <w:pStyle w:val="Tekstpodstawowy"/>
        <w:rPr>
          <w:b/>
          <w:color w:val="000000"/>
        </w:rPr>
      </w:pPr>
    </w:p>
    <w:p w:rsidR="001D4093" w:rsidRPr="00425549" w:rsidRDefault="001D4093" w:rsidP="001D4093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2</w:t>
      </w:r>
      <w:r w:rsidRPr="001D4093">
        <w:rPr>
          <w:b/>
          <w:bCs/>
          <w:color w:val="000000"/>
        </w:rPr>
        <w:t xml:space="preserve"> </w:t>
      </w:r>
      <w:r>
        <w:t xml:space="preserve"> </w:t>
      </w:r>
      <w:r w:rsidRPr="001D4093">
        <w:rPr>
          <w:b/>
          <w:color w:val="000000"/>
          <w:sz w:val="22"/>
          <w:szCs w:val="22"/>
        </w:rPr>
        <w:t xml:space="preserve">Moduł WWAN zapewniający polaczenie 3G go notebooka </w:t>
      </w:r>
      <w:proofErr w:type="spellStart"/>
      <w:r w:rsidRPr="001D4093">
        <w:rPr>
          <w:b/>
          <w:color w:val="000000"/>
          <w:sz w:val="22"/>
          <w:szCs w:val="22"/>
        </w:rPr>
        <w:t>Lenovo</w:t>
      </w:r>
      <w:proofErr w:type="spellEnd"/>
      <w:r w:rsidRPr="001D4093">
        <w:rPr>
          <w:b/>
          <w:color w:val="000000"/>
          <w:sz w:val="22"/>
          <w:szCs w:val="22"/>
        </w:rPr>
        <w:t xml:space="preserve"> </w:t>
      </w:r>
      <w:proofErr w:type="spellStart"/>
      <w:r w:rsidRPr="001D4093">
        <w:rPr>
          <w:b/>
          <w:color w:val="000000"/>
          <w:sz w:val="22"/>
          <w:szCs w:val="22"/>
        </w:rPr>
        <w:t>Thiinkpad</w:t>
      </w:r>
      <w:proofErr w:type="spellEnd"/>
      <w:r w:rsidRPr="001D4093">
        <w:rPr>
          <w:b/>
          <w:color w:val="000000"/>
          <w:sz w:val="22"/>
          <w:szCs w:val="22"/>
        </w:rPr>
        <w:t xml:space="preserve"> x230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D4093" w:rsidRPr="005B6954" w:rsidRDefault="001D4093" w:rsidP="001D4093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D4093" w:rsidRPr="00B40010" w:rsidTr="001D4093">
        <w:trPr>
          <w:trHeight w:val="315"/>
        </w:trPr>
        <w:tc>
          <w:tcPr>
            <w:tcW w:w="19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D4093" w:rsidRPr="00B40010" w:rsidTr="001D4093">
        <w:trPr>
          <w:trHeight w:val="315"/>
        </w:trPr>
        <w:tc>
          <w:tcPr>
            <w:tcW w:w="1980" w:type="dxa"/>
            <w:vAlign w:val="center"/>
          </w:tcPr>
          <w:p w:rsidR="001D4093" w:rsidRPr="009B7242" w:rsidRDefault="001D4093" w:rsidP="001D409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Moduł WWAN</w:t>
            </w:r>
          </w:p>
        </w:tc>
        <w:tc>
          <w:tcPr>
            <w:tcW w:w="4680" w:type="dxa"/>
            <w:vAlign w:val="center"/>
          </w:tcPr>
          <w:p w:rsidR="001D4093" w:rsidRPr="00C05A37" w:rsidRDefault="001D4093" w:rsidP="001D4093">
            <w:pPr>
              <w:rPr>
                <w:color w:val="000000"/>
              </w:rPr>
            </w:pPr>
            <w:r w:rsidRPr="00242530">
              <w:rPr>
                <w:b/>
                <w:color w:val="000000"/>
                <w:sz w:val="20"/>
                <w:szCs w:val="20"/>
              </w:rPr>
              <w:t xml:space="preserve">Moduł WWAN zapewniający polaczenie 3G go notebooka </w:t>
            </w:r>
            <w:proofErr w:type="spellStart"/>
            <w:r w:rsidRPr="00242530">
              <w:rPr>
                <w:b/>
                <w:color w:val="000000"/>
                <w:sz w:val="20"/>
                <w:szCs w:val="20"/>
              </w:rPr>
              <w:t>Lenovo</w:t>
            </w:r>
            <w:proofErr w:type="spellEnd"/>
            <w:r w:rsidRPr="0024253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2530">
              <w:rPr>
                <w:b/>
                <w:color w:val="000000"/>
                <w:sz w:val="20"/>
                <w:szCs w:val="20"/>
              </w:rPr>
              <w:t>Thiinkpad</w:t>
            </w:r>
            <w:proofErr w:type="spellEnd"/>
            <w:r w:rsidRPr="00242530">
              <w:rPr>
                <w:b/>
                <w:color w:val="000000"/>
                <w:sz w:val="20"/>
                <w:szCs w:val="20"/>
              </w:rPr>
              <w:t xml:space="preserve"> x230</w:t>
            </w:r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r w:rsidRPr="0024253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2530">
              <w:rPr>
                <w:b/>
                <w:color w:val="000000"/>
                <w:sz w:val="20"/>
                <w:szCs w:val="20"/>
              </w:rPr>
              <w:t>compilan</w:t>
            </w:r>
            <w:r>
              <w:rPr>
                <w:b/>
                <w:color w:val="000000"/>
                <w:sz w:val="20"/>
                <w:szCs w:val="20"/>
              </w:rPr>
              <w:t>c</w:t>
            </w:r>
            <w:r w:rsidRPr="00242530">
              <w:rPr>
                <w:b/>
                <w:color w:val="000000"/>
                <w:sz w:val="20"/>
                <w:szCs w:val="20"/>
              </w:rPr>
              <w:t>e</w:t>
            </w:r>
            <w:proofErr w:type="spellEnd"/>
            <w:r w:rsidRPr="00242530">
              <w:rPr>
                <w:b/>
                <w:color w:val="000000"/>
                <w:sz w:val="20"/>
                <w:szCs w:val="20"/>
              </w:rPr>
              <w:t xml:space="preserve"> ID: TP00018B </w:t>
            </w:r>
            <w:proofErr w:type="spellStart"/>
            <w:r w:rsidRPr="00242530">
              <w:rPr>
                <w:b/>
                <w:color w:val="000000"/>
                <w:sz w:val="20"/>
                <w:szCs w:val="20"/>
              </w:rPr>
              <w:t>Type</w:t>
            </w:r>
            <w:proofErr w:type="spellEnd"/>
            <w:r w:rsidRPr="00242530">
              <w:rPr>
                <w:b/>
                <w:color w:val="000000"/>
                <w:sz w:val="20"/>
                <w:szCs w:val="20"/>
              </w:rPr>
              <w:t xml:space="preserve"> 2320-HYG</w:t>
            </w:r>
          </w:p>
        </w:tc>
        <w:tc>
          <w:tcPr>
            <w:tcW w:w="2880" w:type="dxa"/>
            <w:vAlign w:val="center"/>
          </w:tcPr>
          <w:p w:rsidR="001D4093" w:rsidRPr="009B7242" w:rsidRDefault="001D4093" w:rsidP="001D4093">
            <w:pPr>
              <w:rPr>
                <w:b/>
                <w:color w:val="000000"/>
              </w:rPr>
            </w:pPr>
          </w:p>
        </w:tc>
      </w:tr>
    </w:tbl>
    <w:p w:rsidR="001D4093" w:rsidRDefault="001D4093" w:rsidP="00A41C34">
      <w:pPr>
        <w:pStyle w:val="Tekstpodstawowy"/>
        <w:rPr>
          <w:b/>
          <w:color w:val="000000"/>
        </w:rPr>
      </w:pPr>
    </w:p>
    <w:p w:rsidR="003305B3" w:rsidRDefault="00D620BA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</w:t>
      </w:r>
      <w:r w:rsidR="003305B3">
        <w:rPr>
          <w:b/>
          <w:color w:val="000000"/>
        </w:rPr>
        <w:t>ena  brutto jednostkowa</w:t>
      </w:r>
    </w:p>
    <w:p w:rsidR="003305B3" w:rsidRDefault="00C05A37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</w:t>
      </w:r>
      <w:r w:rsidR="003305B3">
        <w:rPr>
          <w:b/>
          <w:color w:val="000000"/>
        </w:rPr>
        <w:t>.1:……………………………………………………………</w:t>
      </w:r>
    </w:p>
    <w:p w:rsidR="003305B3" w:rsidRDefault="003305B3" w:rsidP="002138B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64A46">
      <w:pPr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4.2:……………………………………………………………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D4093" w:rsidRDefault="001D4093" w:rsidP="00C64A46">
      <w:pPr>
        <w:rPr>
          <w:b/>
          <w:color w:val="000000"/>
        </w:rPr>
      </w:pPr>
    </w:p>
    <w:p w:rsidR="003305B3" w:rsidRDefault="003305B3" w:rsidP="00C64A46">
      <w:pPr>
        <w:rPr>
          <w:b/>
          <w:color w:val="000000"/>
        </w:rPr>
      </w:pPr>
    </w:p>
    <w:p w:rsidR="003305B3" w:rsidRPr="005B6954" w:rsidRDefault="003305B3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 w:rsidR="00C05A37">
        <w:rPr>
          <w:b/>
          <w:color w:val="000000"/>
          <w:u w:val="single"/>
        </w:rPr>
        <w:t xml:space="preserve"> 4</w:t>
      </w:r>
      <w:r w:rsidRPr="005B6954">
        <w:rPr>
          <w:b/>
          <w:color w:val="000000"/>
          <w:u w:val="single"/>
        </w:rPr>
        <w:t>.</w:t>
      </w:r>
    </w:p>
    <w:p w:rsidR="003305B3" w:rsidRPr="005F152A" w:rsidRDefault="003305B3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314B55">
      <w:pPr>
        <w:rPr>
          <w:b/>
          <w:u w:val="single"/>
        </w:rPr>
      </w:pPr>
    </w:p>
    <w:p w:rsidR="00902CAC" w:rsidRPr="00046DDE" w:rsidRDefault="00902CAC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046DDE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046DDE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046DDE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046DDE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2F1120">
        <w:rPr>
          <w:sz w:val="28"/>
          <w:szCs w:val="28"/>
        </w:rPr>
        <w:t>KZP/10</w:t>
      </w:r>
      <w:r w:rsidRPr="00947E11">
        <w:rPr>
          <w:sz w:val="28"/>
          <w:szCs w:val="28"/>
        </w:rPr>
        <w:t>/201</w:t>
      </w:r>
      <w:r w:rsidR="004514AF">
        <w:rPr>
          <w:sz w:val="28"/>
          <w:szCs w:val="28"/>
        </w:rPr>
        <w:t>5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</w:t>
      </w:r>
      <w:proofErr w:type="spellStart"/>
      <w:r w:rsidRPr="00947E11">
        <w:rPr>
          <w:sz w:val="28"/>
          <w:szCs w:val="28"/>
        </w:rPr>
        <w:t>ych</w:t>
      </w:r>
      <w:proofErr w:type="spellEnd"/>
      <w:r w:rsidRPr="00947E11">
        <w:rPr>
          <w:sz w:val="28"/>
          <w:szCs w:val="28"/>
        </w:rPr>
        <w:t xml:space="preserve">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3B750E">
      <w:footerReference w:type="default" r:id="rId17"/>
      <w:pgSz w:w="11906" w:h="16838" w:code="9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2F8" w:rsidRDefault="00C252F8">
      <w:r>
        <w:separator/>
      </w:r>
    </w:p>
  </w:endnote>
  <w:endnote w:type="continuationSeparator" w:id="0">
    <w:p w:rsidR="00C252F8" w:rsidRDefault="00C25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093" w:rsidRDefault="001D4093">
    <w:pPr>
      <w:pStyle w:val="Stopka"/>
      <w:jc w:val="center"/>
    </w:pPr>
    <w:r>
      <w:t>KZP/10/2015</w:t>
    </w:r>
  </w:p>
  <w:p w:rsidR="001D4093" w:rsidRDefault="001D4093">
    <w:pPr>
      <w:pStyle w:val="Stopka"/>
      <w:jc w:val="center"/>
    </w:pPr>
    <w:r>
      <w:t xml:space="preserve">strona </w:t>
    </w:r>
    <w:r w:rsidR="005F3593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5F3593">
      <w:rPr>
        <w:rStyle w:val="Numerstrony"/>
      </w:rPr>
      <w:fldChar w:fldCharType="separate"/>
    </w:r>
    <w:r w:rsidR="001D2A61">
      <w:rPr>
        <w:rStyle w:val="Numerstrony"/>
        <w:noProof/>
      </w:rPr>
      <w:t>14</w:t>
    </w:r>
    <w:r w:rsidR="005F3593">
      <w:rPr>
        <w:rStyle w:val="Numerstrony"/>
      </w:rPr>
      <w:fldChar w:fldCharType="end"/>
    </w:r>
    <w:r>
      <w:rPr>
        <w:rStyle w:val="Numerstrony"/>
      </w:rPr>
      <w:t>/</w:t>
    </w:r>
    <w:r w:rsidR="005F3593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5F3593">
      <w:rPr>
        <w:rStyle w:val="Numerstrony"/>
      </w:rPr>
      <w:fldChar w:fldCharType="separate"/>
    </w:r>
    <w:r w:rsidR="001D2A61">
      <w:rPr>
        <w:rStyle w:val="Numerstrony"/>
        <w:noProof/>
      </w:rPr>
      <w:t>18</w:t>
    </w:r>
    <w:r w:rsidR="005F3593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2F8" w:rsidRDefault="00C252F8">
      <w:r>
        <w:separator/>
      </w:r>
    </w:p>
  </w:footnote>
  <w:footnote w:type="continuationSeparator" w:id="0">
    <w:p w:rsidR="00C252F8" w:rsidRDefault="00C25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5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A5FD4"/>
    <w:multiLevelType w:val="hybridMultilevel"/>
    <w:tmpl w:val="0D140F50"/>
    <w:lvl w:ilvl="0" w:tplc="B8A2D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4"/>
        <w:szCs w:val="1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D47965"/>
    <w:multiLevelType w:val="hybridMultilevel"/>
    <w:tmpl w:val="E73C9C1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0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E473FEC"/>
    <w:multiLevelType w:val="hybridMultilevel"/>
    <w:tmpl w:val="12A6E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0"/>
  </w:num>
  <w:num w:numId="3">
    <w:abstractNumId w:val="24"/>
  </w:num>
  <w:num w:numId="4">
    <w:abstractNumId w:val="23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9"/>
  </w:num>
  <w:num w:numId="10">
    <w:abstractNumId w:val="30"/>
  </w:num>
  <w:num w:numId="11">
    <w:abstractNumId w:val="32"/>
  </w:num>
  <w:num w:numId="12">
    <w:abstractNumId w:val="12"/>
  </w:num>
  <w:num w:numId="13">
    <w:abstractNumId w:val="28"/>
  </w:num>
  <w:num w:numId="14">
    <w:abstractNumId w:val="16"/>
  </w:num>
  <w:num w:numId="15">
    <w:abstractNumId w:val="4"/>
  </w:num>
  <w:num w:numId="16">
    <w:abstractNumId w:val="14"/>
  </w:num>
  <w:num w:numId="17">
    <w:abstractNumId w:val="19"/>
  </w:num>
  <w:num w:numId="18">
    <w:abstractNumId w:val="6"/>
  </w:num>
  <w:num w:numId="19">
    <w:abstractNumId w:val="10"/>
  </w:num>
  <w:num w:numId="20">
    <w:abstractNumId w:val="26"/>
  </w:num>
  <w:num w:numId="21">
    <w:abstractNumId w:val="8"/>
  </w:num>
  <w:num w:numId="22">
    <w:abstractNumId w:val="9"/>
  </w:num>
  <w:num w:numId="23">
    <w:abstractNumId w:val="21"/>
  </w:num>
  <w:num w:numId="24">
    <w:abstractNumId w:val="7"/>
  </w:num>
  <w:num w:numId="25">
    <w:abstractNumId w:val="15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22"/>
  </w:num>
  <w:num w:numId="31">
    <w:abstractNumId w:val="11"/>
  </w:num>
  <w:num w:numId="32">
    <w:abstractNumId w:val="27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46DDE"/>
    <w:rsid w:val="00056B8F"/>
    <w:rsid w:val="00060BAE"/>
    <w:rsid w:val="000717D3"/>
    <w:rsid w:val="00075C51"/>
    <w:rsid w:val="00083B0F"/>
    <w:rsid w:val="000851B1"/>
    <w:rsid w:val="00085938"/>
    <w:rsid w:val="00097C4C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17D05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84AE3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2A61"/>
    <w:rsid w:val="001D4093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4769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1120"/>
    <w:rsid w:val="002F38D9"/>
    <w:rsid w:val="002F3971"/>
    <w:rsid w:val="002F602D"/>
    <w:rsid w:val="002F6469"/>
    <w:rsid w:val="00301FB3"/>
    <w:rsid w:val="00303A3F"/>
    <w:rsid w:val="00313FFD"/>
    <w:rsid w:val="00314B55"/>
    <w:rsid w:val="0032126F"/>
    <w:rsid w:val="00321972"/>
    <w:rsid w:val="00322063"/>
    <w:rsid w:val="00322CEB"/>
    <w:rsid w:val="00326E9A"/>
    <w:rsid w:val="003305B3"/>
    <w:rsid w:val="003367F6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A88"/>
    <w:rsid w:val="00386E38"/>
    <w:rsid w:val="00393EA1"/>
    <w:rsid w:val="003A211D"/>
    <w:rsid w:val="003A6587"/>
    <w:rsid w:val="003A767F"/>
    <w:rsid w:val="003B06AF"/>
    <w:rsid w:val="003B50BE"/>
    <w:rsid w:val="003B750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14AF"/>
    <w:rsid w:val="00455AEC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10B7"/>
    <w:rsid w:val="00516247"/>
    <w:rsid w:val="00520E61"/>
    <w:rsid w:val="00521C1B"/>
    <w:rsid w:val="0052236B"/>
    <w:rsid w:val="00522883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A0E53"/>
    <w:rsid w:val="005A1FF3"/>
    <w:rsid w:val="005A3256"/>
    <w:rsid w:val="005A7C6A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3593"/>
    <w:rsid w:val="005F60C7"/>
    <w:rsid w:val="0060224F"/>
    <w:rsid w:val="00602AA5"/>
    <w:rsid w:val="006068EC"/>
    <w:rsid w:val="00607269"/>
    <w:rsid w:val="00615C15"/>
    <w:rsid w:val="0062005B"/>
    <w:rsid w:val="00621292"/>
    <w:rsid w:val="00624A16"/>
    <w:rsid w:val="00626EE2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67859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0ED1"/>
    <w:rsid w:val="007B65FB"/>
    <w:rsid w:val="007C2426"/>
    <w:rsid w:val="007C6EDD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15667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1C39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A74B1"/>
    <w:rsid w:val="008B0445"/>
    <w:rsid w:val="008B50FA"/>
    <w:rsid w:val="008B6C0F"/>
    <w:rsid w:val="008B7F1C"/>
    <w:rsid w:val="008C0773"/>
    <w:rsid w:val="008C1A12"/>
    <w:rsid w:val="008C703B"/>
    <w:rsid w:val="008D0E85"/>
    <w:rsid w:val="008D1758"/>
    <w:rsid w:val="008D3014"/>
    <w:rsid w:val="008D34DD"/>
    <w:rsid w:val="008E20FB"/>
    <w:rsid w:val="008E340A"/>
    <w:rsid w:val="008F2EE4"/>
    <w:rsid w:val="008F6401"/>
    <w:rsid w:val="00902CAC"/>
    <w:rsid w:val="0090634C"/>
    <w:rsid w:val="0091198F"/>
    <w:rsid w:val="009140B7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0A18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B03689"/>
    <w:rsid w:val="00B06080"/>
    <w:rsid w:val="00B14208"/>
    <w:rsid w:val="00B23454"/>
    <w:rsid w:val="00B26430"/>
    <w:rsid w:val="00B331F6"/>
    <w:rsid w:val="00B36D88"/>
    <w:rsid w:val="00B36EB0"/>
    <w:rsid w:val="00B40010"/>
    <w:rsid w:val="00B45B01"/>
    <w:rsid w:val="00B511DC"/>
    <w:rsid w:val="00B519D5"/>
    <w:rsid w:val="00B53670"/>
    <w:rsid w:val="00B57F28"/>
    <w:rsid w:val="00B61221"/>
    <w:rsid w:val="00B665E2"/>
    <w:rsid w:val="00B6782E"/>
    <w:rsid w:val="00B706BC"/>
    <w:rsid w:val="00B75814"/>
    <w:rsid w:val="00B83198"/>
    <w:rsid w:val="00B87134"/>
    <w:rsid w:val="00BA4051"/>
    <w:rsid w:val="00BA6F4B"/>
    <w:rsid w:val="00BD1E41"/>
    <w:rsid w:val="00BD353F"/>
    <w:rsid w:val="00BE024F"/>
    <w:rsid w:val="00BE4953"/>
    <w:rsid w:val="00BF7FF8"/>
    <w:rsid w:val="00C01319"/>
    <w:rsid w:val="00C02115"/>
    <w:rsid w:val="00C057C1"/>
    <w:rsid w:val="00C05A37"/>
    <w:rsid w:val="00C16FD1"/>
    <w:rsid w:val="00C2011D"/>
    <w:rsid w:val="00C24DF3"/>
    <w:rsid w:val="00C252F8"/>
    <w:rsid w:val="00C2732B"/>
    <w:rsid w:val="00C31130"/>
    <w:rsid w:val="00C347F6"/>
    <w:rsid w:val="00C35CF7"/>
    <w:rsid w:val="00C42250"/>
    <w:rsid w:val="00C500AD"/>
    <w:rsid w:val="00C55A8C"/>
    <w:rsid w:val="00C55E37"/>
    <w:rsid w:val="00C60823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CF24B7"/>
    <w:rsid w:val="00D02038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20BA"/>
    <w:rsid w:val="00D633BD"/>
    <w:rsid w:val="00D64377"/>
    <w:rsid w:val="00D66B1E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2B50"/>
    <w:rsid w:val="00DB329D"/>
    <w:rsid w:val="00DB3CAF"/>
    <w:rsid w:val="00DB3D60"/>
    <w:rsid w:val="00DC071B"/>
    <w:rsid w:val="00DC687D"/>
    <w:rsid w:val="00DD0DB5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1DB8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1C37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uiPriority w:val="99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,Bez odstępów1"/>
    <w:basedOn w:val="Normalny"/>
    <w:qFormat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1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szCs w:val="20"/>
      <w:lang w:eastAsia="zh-C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B750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750E"/>
    <w:rPr>
      <w:rFonts w:ascii="Tahoma" w:hAnsi="Tahoma" w:cs="Tahoma"/>
      <w:sz w:val="16"/>
      <w:szCs w:val="16"/>
    </w:rPr>
  </w:style>
  <w:style w:type="character" w:customStyle="1" w:styleId="tooltipster">
    <w:name w:val="tooltipster"/>
    <w:basedOn w:val="Domylnaczcionkaakapitu"/>
    <w:rsid w:val="00DC07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high_end_cpus.html" TargetMode="External"/><Relationship Id="rId13" Type="http://schemas.openxmlformats.org/officeDocument/2006/relationships/hyperlink" Target="http://www.passmar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ssmark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assmar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ssma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ssmark.com" TargetMode="External"/><Relationship Id="rId10" Type="http://schemas.openxmlformats.org/officeDocument/2006/relationships/hyperlink" Target="http://www.passmark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/high_end_gpus.html" TargetMode="External"/><Relationship Id="rId14" Type="http://schemas.openxmlformats.org/officeDocument/2006/relationships/hyperlink" Target="http://www.passma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8D7CC-A865-4DE1-9BF0-DDC282DC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3890</Words>
  <Characters>23343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27179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4</cp:revision>
  <cp:lastPrinted>2015-07-23T09:48:00Z</cp:lastPrinted>
  <dcterms:created xsi:type="dcterms:W3CDTF">2015-07-23T09:48:00Z</dcterms:created>
  <dcterms:modified xsi:type="dcterms:W3CDTF">2015-07-23T09:57:00Z</dcterms:modified>
</cp:coreProperties>
</file>